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8" w:rsidRDefault="002C4468" w:rsidP="00851CF3">
      <w:pPr>
        <w:jc w:val="center"/>
        <w:rPr>
          <w:rFonts w:ascii="Tahoma" w:hAnsi="Tahoma" w:cs="Tahoma"/>
          <w:b/>
          <w:bCs/>
          <w:sz w:val="32"/>
        </w:rPr>
      </w:pPr>
    </w:p>
    <w:p w:rsidR="002C4468" w:rsidRDefault="00EE06D2" w:rsidP="00851CF3">
      <w:pPr>
        <w:jc w:val="center"/>
        <w:rPr>
          <w:rFonts w:ascii="Tahoma" w:hAnsi="Tahoma" w:cs="Tahoma"/>
          <w:b/>
          <w:bCs/>
          <w:sz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231140</wp:posOffset>
            </wp:positionV>
            <wp:extent cx="914400" cy="914400"/>
            <wp:effectExtent l="19050" t="0" r="0" b="0"/>
            <wp:wrapSquare wrapText="bothSides"/>
            <wp:docPr id="8" name="Imagen 12" descr="escudo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uc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65" w:rsidRDefault="00471965" w:rsidP="00471965">
      <w:pPr>
        <w:spacing w:after="0"/>
        <w:ind w:left="1080"/>
        <w:rPr>
          <w:rFonts w:ascii="Impact" w:hAnsi="Impact" w:cs="Tahoma"/>
          <w:b/>
          <w:bCs/>
          <w:color w:val="76923C"/>
          <w:sz w:val="28"/>
          <w:szCs w:val="28"/>
          <w:lang w:val="es-ES"/>
        </w:rPr>
      </w:pPr>
      <w:r>
        <w:rPr>
          <w:rFonts w:ascii="Impact" w:hAnsi="Impact" w:cs="Tahoma"/>
          <w:bCs/>
          <w:color w:val="990033"/>
          <w:sz w:val="28"/>
          <w:szCs w:val="28"/>
          <w:lang w:val="es-ES"/>
        </w:rPr>
        <w:t xml:space="preserve"> Facultad de</w:t>
      </w:r>
      <w:r>
        <w:rPr>
          <w:rFonts w:ascii="Impact" w:hAnsi="Impact" w:cs="Tahoma"/>
          <w:b/>
          <w:bCs/>
          <w:sz w:val="28"/>
          <w:szCs w:val="28"/>
          <w:lang w:val="es-ES"/>
        </w:rPr>
        <w:t xml:space="preserve"> </w:t>
      </w:r>
      <w:r>
        <w:rPr>
          <w:rFonts w:ascii="Impact" w:hAnsi="Impact" w:cs="Tahoma"/>
          <w:bCs/>
          <w:color w:val="76923C"/>
          <w:sz w:val="48"/>
          <w:szCs w:val="48"/>
          <w:lang w:val="es-ES"/>
        </w:rPr>
        <w:t>Veterinaria</w:t>
      </w:r>
    </w:p>
    <w:p w:rsidR="00471965" w:rsidRDefault="00471965" w:rsidP="00471965">
      <w:pPr>
        <w:spacing w:after="0"/>
        <w:ind w:left="1080"/>
        <w:rPr>
          <w:rFonts w:ascii="Impact" w:hAnsi="Impact" w:cs="Tahoma"/>
          <w:b/>
          <w:bCs/>
          <w:color w:val="808080"/>
          <w:lang w:val="es-ES"/>
        </w:rPr>
      </w:pPr>
      <w:r>
        <w:rPr>
          <w:rFonts w:ascii="Impact" w:hAnsi="Impact" w:cs="Tahoma"/>
          <w:b/>
          <w:bCs/>
          <w:color w:val="808080"/>
          <w:lang w:val="es-ES"/>
        </w:rPr>
        <w:t xml:space="preserve"> Universidad Complutense</w:t>
      </w:r>
    </w:p>
    <w:p w:rsidR="00471965" w:rsidRDefault="000B59BC" w:rsidP="00471965">
      <w:pPr>
        <w:spacing w:after="0"/>
        <w:ind w:left="1080"/>
        <w:rPr>
          <w:rFonts w:ascii="Impact" w:hAnsi="Impact" w:cs="Tahoma"/>
          <w:b/>
          <w:bCs/>
          <w:color w:val="808080"/>
          <w:lang w:val="es-ES"/>
        </w:rPr>
      </w:pPr>
      <w:r w:rsidRPr="000B59BC">
        <w:rPr>
          <w:rFonts w:ascii="Impact" w:hAnsi="Impact" w:cs="Tahoma"/>
          <w:b/>
          <w:bCs/>
          <w:smallCaps/>
          <w:noProof/>
          <w:color w:val="808080"/>
          <w:sz w:val="24"/>
          <w:szCs w:val="24"/>
          <w:lang w:val="es-ES" w:eastAsia="es-ES"/>
        </w:rPr>
        <w:pict>
          <v:group id="_x0000_s1031" style="position:absolute;left:0;text-align:left;margin-left:2.4pt;margin-top:6.3pt;width:350.85pt;height:2.1pt;z-index:251658240" coordorigin="2628,2440" coordsize="8353,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628;top:2440;width:8353;height:0" o:connectortype="straight" strokecolor="#76923c" strokeweight="2pt"/>
            <v:shape id="_x0000_s1030" type="#_x0000_t32" style="position:absolute;left:2628;top:2490;width:8353;height:0" o:connectortype="straight" strokecolor="#903" strokeweight="2pt"/>
          </v:group>
        </w:pict>
      </w:r>
    </w:p>
    <w:p w:rsidR="00797DEE" w:rsidRPr="00985999" w:rsidRDefault="00471965" w:rsidP="00E70CB8">
      <w:pPr>
        <w:spacing w:after="100" w:afterAutospacing="1" w:line="240" w:lineRule="auto"/>
        <w:ind w:left="1080" w:right="-428"/>
        <w:jc w:val="right"/>
        <w:rPr>
          <w:rFonts w:ascii="Impact" w:hAnsi="Impact" w:cs="Tahoma"/>
          <w:b/>
          <w:bCs/>
          <w:smallCaps/>
          <w:color w:val="808080"/>
          <w:sz w:val="24"/>
          <w:szCs w:val="24"/>
          <w:lang w:val="es-ES"/>
        </w:rPr>
      </w:pPr>
      <w:r w:rsidRPr="00985999">
        <w:rPr>
          <w:rFonts w:ascii="Impact" w:hAnsi="Impact" w:cs="Tahoma"/>
          <w:b/>
          <w:bCs/>
          <w:color w:val="808080"/>
          <w:sz w:val="24"/>
          <w:szCs w:val="24"/>
          <w:lang w:val="es-ES"/>
        </w:rPr>
        <w:t>FICHA DE ASIGNATURA</w:t>
      </w:r>
    </w:p>
    <w:tbl>
      <w:tblPr>
        <w:tblW w:w="1009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2693"/>
        <w:gridCol w:w="2464"/>
      </w:tblGrid>
      <w:tr w:rsidR="002C4468" w:rsidRPr="00631C0B" w:rsidTr="00E70CB8">
        <w:trPr>
          <w:trHeight w:val="645"/>
          <w:jc w:val="center"/>
        </w:trPr>
        <w:tc>
          <w:tcPr>
            <w:tcW w:w="4933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TITULACIÓN</w:t>
            </w:r>
          </w:p>
        </w:tc>
        <w:tc>
          <w:tcPr>
            <w:tcW w:w="2693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PLAN DE ESTUDIOS</w:t>
            </w:r>
          </w:p>
        </w:tc>
        <w:tc>
          <w:tcPr>
            <w:tcW w:w="2464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spacing w:line="240" w:lineRule="auto"/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CURSO ACADÉMICO</w:t>
            </w:r>
          </w:p>
        </w:tc>
      </w:tr>
      <w:tr w:rsidR="002C4468" w:rsidRPr="00631C0B" w:rsidTr="00716A4C">
        <w:trPr>
          <w:trHeight w:val="292"/>
          <w:jc w:val="center"/>
        </w:trPr>
        <w:tc>
          <w:tcPr>
            <w:tcW w:w="4933" w:type="dxa"/>
            <w:vAlign w:val="center"/>
          </w:tcPr>
          <w:p w:rsidR="002C4468" w:rsidRPr="00631C0B" w:rsidRDefault="00A017AC" w:rsidP="00E70CB8">
            <w:pPr>
              <w:ind w:left="-567" w:right="-569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VV</w:t>
            </w:r>
            <w:r w:rsidRPr="00631C0B">
              <w:rPr>
                <w:rFonts w:ascii="Tahoma" w:hAnsi="Tahoma" w:cs="Tahoma"/>
                <w:b/>
                <w:color w:val="0000FF"/>
                <w:sz w:val="24"/>
                <w:szCs w:val="24"/>
                <w:lang w:val="es-ES" w:eastAsia="es-ES"/>
              </w:rPr>
              <w:t xml:space="preserve"> </w:t>
            </w:r>
            <w:r w:rsidRPr="00631C0B">
              <w:rPr>
                <w:rFonts w:ascii="Tahoma" w:hAnsi="Tahoma" w:cs="Tahoma"/>
                <w:b/>
                <w:lang w:val="es-ES"/>
              </w:rPr>
              <w:t>V                             VETERINARIA</w:t>
            </w:r>
          </w:p>
        </w:tc>
        <w:tc>
          <w:tcPr>
            <w:tcW w:w="2693" w:type="dxa"/>
            <w:vAlign w:val="center"/>
          </w:tcPr>
          <w:p w:rsidR="002C4468" w:rsidRPr="00631C0B" w:rsidRDefault="00A017AC" w:rsidP="00A017AC">
            <w:pPr>
              <w:ind w:right="-569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 xml:space="preserve">                 97</w:t>
            </w:r>
          </w:p>
        </w:tc>
        <w:tc>
          <w:tcPr>
            <w:tcW w:w="2464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201</w:t>
            </w:r>
            <w:r w:rsidR="00991528">
              <w:rPr>
                <w:rFonts w:ascii="Tahoma" w:hAnsi="Tahoma" w:cs="Tahoma"/>
                <w:b/>
              </w:rPr>
              <w:t>3</w:t>
            </w:r>
            <w:r w:rsidRPr="00631C0B">
              <w:rPr>
                <w:rFonts w:ascii="Tahoma" w:hAnsi="Tahoma" w:cs="Tahoma"/>
                <w:b/>
              </w:rPr>
              <w:t>-201</w:t>
            </w:r>
            <w:r w:rsidR="00991528">
              <w:rPr>
                <w:rFonts w:ascii="Tahoma" w:hAnsi="Tahoma" w:cs="Tahoma"/>
                <w:b/>
              </w:rPr>
              <w:t>4</w:t>
            </w:r>
          </w:p>
        </w:tc>
      </w:tr>
    </w:tbl>
    <w:p w:rsidR="002C4468" w:rsidRPr="00631C0B" w:rsidRDefault="002C4468" w:rsidP="00E70CB8">
      <w:pPr>
        <w:ind w:left="-567" w:right="-569"/>
        <w:rPr>
          <w:rFonts w:ascii="Tahoma" w:hAnsi="Tahoma" w:cs="Tahoma"/>
        </w:rPr>
      </w:pPr>
    </w:p>
    <w:tbl>
      <w:tblPr>
        <w:tblW w:w="0" w:type="auto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6059"/>
      </w:tblGrid>
      <w:tr w:rsidR="002C4468" w:rsidRPr="00631C0B" w:rsidTr="00716A4C">
        <w:trPr>
          <w:trHeight w:val="293"/>
          <w:jc w:val="center"/>
        </w:trPr>
        <w:tc>
          <w:tcPr>
            <w:tcW w:w="4030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Título de la Asignatura</w:t>
            </w:r>
          </w:p>
        </w:tc>
        <w:tc>
          <w:tcPr>
            <w:tcW w:w="6059" w:type="dxa"/>
          </w:tcPr>
          <w:p w:rsidR="002C4468" w:rsidRPr="00631C0B" w:rsidRDefault="00A017AC" w:rsidP="00E70CB8">
            <w:pPr>
              <w:ind w:left="-567" w:right="-569"/>
              <w:rPr>
                <w:rFonts w:ascii="Tahoma" w:hAnsi="Tahoma" w:cs="Tahoma"/>
                <w:b/>
                <w:lang w:val="es-ES"/>
              </w:rPr>
            </w:pPr>
            <w:r w:rsidRPr="00631C0B">
              <w:rPr>
                <w:rFonts w:ascii="Tahoma" w:hAnsi="Tahoma" w:cs="Tahoma"/>
                <w:b/>
                <w:lang w:val="es-ES"/>
              </w:rPr>
              <w:t xml:space="preserve">                 Patología y Clínica de Pequeños Animales</w:t>
            </w:r>
          </w:p>
        </w:tc>
      </w:tr>
      <w:tr w:rsidR="002C4468" w:rsidRPr="00631C0B" w:rsidTr="00716A4C">
        <w:trPr>
          <w:trHeight w:val="292"/>
          <w:jc w:val="center"/>
        </w:trPr>
        <w:tc>
          <w:tcPr>
            <w:tcW w:w="4030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Subject</w:t>
            </w:r>
          </w:p>
        </w:tc>
        <w:tc>
          <w:tcPr>
            <w:tcW w:w="6059" w:type="dxa"/>
          </w:tcPr>
          <w:p w:rsidR="002C4468" w:rsidRPr="00631C0B" w:rsidRDefault="002C4468" w:rsidP="00E70CB8">
            <w:pPr>
              <w:tabs>
                <w:tab w:val="left" w:pos="3007"/>
                <w:tab w:val="left" w:pos="3043"/>
              </w:tabs>
              <w:ind w:left="-567" w:right="-569"/>
              <w:rPr>
                <w:rFonts w:ascii="Tahoma" w:hAnsi="Tahoma" w:cs="Tahoma"/>
                <w:b/>
              </w:rPr>
            </w:pPr>
          </w:p>
        </w:tc>
      </w:tr>
    </w:tbl>
    <w:p w:rsidR="002C4468" w:rsidRPr="00631C0B" w:rsidRDefault="002C4468" w:rsidP="00E70CB8">
      <w:pPr>
        <w:ind w:left="-567" w:right="-569"/>
        <w:rPr>
          <w:rFonts w:ascii="Tahoma" w:hAnsi="Tahoma" w:cs="Tahoma"/>
        </w:rPr>
      </w:pPr>
    </w:p>
    <w:tbl>
      <w:tblPr>
        <w:tblW w:w="10160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6015"/>
      </w:tblGrid>
      <w:tr w:rsidR="002C4468" w:rsidRPr="00631C0B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118" w:right="-569"/>
              <w:jc w:val="left"/>
              <w:rPr>
                <w:rFonts w:ascii="Tahoma" w:hAnsi="Tahoma" w:cs="Tahoma"/>
              </w:rPr>
            </w:pPr>
            <w:r w:rsidRPr="00631C0B">
              <w:rPr>
                <w:rFonts w:ascii="Tahoma" w:hAnsi="Tahoma" w:cs="Tahoma"/>
                <w:b/>
              </w:rPr>
              <w:t xml:space="preserve">Código </w:t>
            </w:r>
            <w:r w:rsidRPr="00631C0B">
              <w:rPr>
                <w:rFonts w:ascii="Tahoma" w:hAnsi="Tahoma" w:cs="Tahoma"/>
                <w:i/>
              </w:rPr>
              <w:t>(en GEA)</w:t>
            </w:r>
          </w:p>
        </w:tc>
        <w:tc>
          <w:tcPr>
            <w:tcW w:w="6015" w:type="dxa"/>
          </w:tcPr>
          <w:p w:rsidR="002C4468" w:rsidRPr="00631C0B" w:rsidRDefault="002C4468" w:rsidP="00A017AC">
            <w:pPr>
              <w:ind w:right="-569"/>
              <w:rPr>
                <w:rFonts w:ascii="Tahoma" w:hAnsi="Tahoma" w:cs="Tahoma"/>
                <w:b/>
              </w:rPr>
            </w:pPr>
          </w:p>
        </w:tc>
      </w:tr>
      <w:tr w:rsidR="002C4468" w:rsidRPr="00631C0B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i/>
              </w:rPr>
            </w:pPr>
            <w:r w:rsidRPr="00631C0B">
              <w:rPr>
                <w:rFonts w:ascii="Tahoma" w:hAnsi="Tahoma" w:cs="Tahoma"/>
                <w:b/>
              </w:rPr>
              <w:t>Carácter</w:t>
            </w:r>
            <w:r w:rsidRPr="00631C0B">
              <w:rPr>
                <w:rFonts w:ascii="Tahoma" w:hAnsi="Tahoma" w:cs="Tahoma"/>
                <w:i/>
              </w:rPr>
              <w:t>(Básica – Obligatoria – Optativa)</w:t>
            </w:r>
          </w:p>
        </w:tc>
        <w:tc>
          <w:tcPr>
            <w:tcW w:w="6015" w:type="dxa"/>
            <w:vAlign w:val="center"/>
          </w:tcPr>
          <w:p w:rsidR="002C4468" w:rsidRPr="00631C0B" w:rsidRDefault="00A017AC" w:rsidP="00A017AC">
            <w:pPr>
              <w:tabs>
                <w:tab w:val="left" w:pos="3007"/>
                <w:tab w:val="left" w:pos="3043"/>
              </w:tabs>
              <w:ind w:right="-569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OPTATIVA</w:t>
            </w:r>
          </w:p>
        </w:tc>
      </w:tr>
      <w:tr w:rsidR="002C4468" w:rsidRPr="00631C0B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Duración (Anual- Semestral)</w:t>
            </w:r>
            <w:r w:rsidR="00A017AC" w:rsidRPr="00631C0B">
              <w:rPr>
                <w:rFonts w:ascii="Tahoma" w:hAnsi="Tahoma" w:cs="Tahoma"/>
                <w:b/>
              </w:rPr>
              <w:t xml:space="preserve">                   </w:t>
            </w:r>
          </w:p>
        </w:tc>
        <w:tc>
          <w:tcPr>
            <w:tcW w:w="6015" w:type="dxa"/>
            <w:vAlign w:val="center"/>
          </w:tcPr>
          <w:p w:rsidR="002C4468" w:rsidRPr="00631C0B" w:rsidRDefault="00A017AC" w:rsidP="00A017AC">
            <w:pPr>
              <w:tabs>
                <w:tab w:val="left" w:pos="3007"/>
                <w:tab w:val="left" w:pos="3043"/>
              </w:tabs>
              <w:ind w:right="-569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cuatrimestral</w:t>
            </w:r>
          </w:p>
        </w:tc>
      </w:tr>
      <w:tr w:rsidR="002C4468" w:rsidRPr="00631C0B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</w:rPr>
            </w:pPr>
            <w:r w:rsidRPr="00631C0B">
              <w:rPr>
                <w:rFonts w:ascii="Tahoma" w:hAnsi="Tahoma" w:cs="Tahoma"/>
                <w:b/>
              </w:rPr>
              <w:t xml:space="preserve">Horas semanales </w:t>
            </w:r>
          </w:p>
        </w:tc>
        <w:tc>
          <w:tcPr>
            <w:tcW w:w="6015" w:type="dxa"/>
            <w:vAlign w:val="center"/>
          </w:tcPr>
          <w:p w:rsidR="002C4468" w:rsidRPr="00631C0B" w:rsidRDefault="00A017AC" w:rsidP="00A017AC">
            <w:pPr>
              <w:tabs>
                <w:tab w:val="left" w:pos="3007"/>
                <w:tab w:val="left" w:pos="3043"/>
              </w:tabs>
              <w:ind w:right="-569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6</w:t>
            </w:r>
          </w:p>
        </w:tc>
      </w:tr>
    </w:tbl>
    <w:p w:rsidR="002C4468" w:rsidRPr="00631C0B" w:rsidRDefault="002C4468" w:rsidP="00E70CB8">
      <w:pPr>
        <w:ind w:left="-567" w:right="-569"/>
        <w:rPr>
          <w:rFonts w:ascii="Tahoma" w:hAnsi="Tahoma" w:cs="Tahoma"/>
        </w:rPr>
      </w:pPr>
    </w:p>
    <w:tbl>
      <w:tblPr>
        <w:tblW w:w="10293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645"/>
        <w:gridCol w:w="1317"/>
        <w:gridCol w:w="236"/>
        <w:gridCol w:w="1422"/>
        <w:gridCol w:w="1496"/>
        <w:gridCol w:w="2029"/>
      </w:tblGrid>
      <w:tr w:rsidR="002C4468" w:rsidRPr="00631C0B" w:rsidTr="00A40477">
        <w:trPr>
          <w:trHeight w:hRule="exact" w:val="567"/>
          <w:jc w:val="center"/>
        </w:trPr>
        <w:tc>
          <w:tcPr>
            <w:tcW w:w="2148" w:type="dxa"/>
            <w:vMerge w:val="restart"/>
            <w:shd w:val="clear" w:color="auto" w:fill="C2D69B"/>
            <w:vAlign w:val="center"/>
          </w:tcPr>
          <w:p w:rsidR="002C4468" w:rsidRPr="00631C0B" w:rsidRDefault="008A5370" w:rsidP="008A5370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 xml:space="preserve">Créditos </w:t>
            </w: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Teóricos</w:t>
            </w:r>
          </w:p>
        </w:tc>
        <w:tc>
          <w:tcPr>
            <w:tcW w:w="1317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1422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Curso</w:t>
            </w:r>
          </w:p>
        </w:tc>
        <w:tc>
          <w:tcPr>
            <w:tcW w:w="1496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  <w:sz w:val="22"/>
              </w:rPr>
            </w:pPr>
            <w:r w:rsidRPr="00631C0B">
              <w:rPr>
                <w:rFonts w:ascii="Tahoma" w:hAnsi="Tahoma" w:cs="Tahoma"/>
                <w:b/>
                <w:sz w:val="22"/>
              </w:rPr>
              <w:t>Semestre</w:t>
            </w:r>
          </w:p>
        </w:tc>
        <w:tc>
          <w:tcPr>
            <w:tcW w:w="2029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  <w:lang w:val="es-ES"/>
              </w:rPr>
            </w:pPr>
            <w:r w:rsidRPr="00631C0B">
              <w:rPr>
                <w:rFonts w:ascii="Tahoma" w:hAnsi="Tahoma" w:cs="Tahoma"/>
                <w:b/>
                <w:lang w:val="es-ES"/>
              </w:rPr>
              <w:t>Plazas ofertadas</w:t>
            </w:r>
          </w:p>
        </w:tc>
      </w:tr>
      <w:tr w:rsidR="002C4468" w:rsidRPr="00631C0B" w:rsidTr="00A40477">
        <w:trPr>
          <w:trHeight w:hRule="exact" w:val="567"/>
          <w:jc w:val="center"/>
        </w:trPr>
        <w:tc>
          <w:tcPr>
            <w:tcW w:w="2148" w:type="dxa"/>
            <w:vMerge/>
            <w:shd w:val="clear" w:color="auto" w:fill="C2D69B"/>
            <w:vAlign w:val="center"/>
          </w:tcPr>
          <w:p w:rsidR="002C4468" w:rsidRPr="00631C0B" w:rsidRDefault="002C4468" w:rsidP="008A5370">
            <w:pPr>
              <w:ind w:left="-567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Prácticos</w:t>
            </w:r>
          </w:p>
        </w:tc>
        <w:tc>
          <w:tcPr>
            <w:tcW w:w="1317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1,5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22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496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primero</w:t>
            </w:r>
          </w:p>
        </w:tc>
        <w:tc>
          <w:tcPr>
            <w:tcW w:w="2029" w:type="dxa"/>
            <w:vAlign w:val="center"/>
          </w:tcPr>
          <w:p w:rsidR="002C4468" w:rsidRPr="00631C0B" w:rsidRDefault="00991528" w:rsidP="00631C0B">
            <w:pPr>
              <w:ind w:right="-569"/>
              <w:rPr>
                <w:rFonts w:ascii="Tahoma" w:hAnsi="Tahoma" w:cs="Tahoma"/>
                <w:b/>
                <w:lang w:val="es-ES"/>
              </w:rPr>
            </w:pPr>
            <w:r>
              <w:rPr>
                <w:rFonts w:ascii="Tahoma" w:hAnsi="Tahoma" w:cs="Tahoma"/>
                <w:b/>
                <w:lang w:val="es-ES"/>
              </w:rPr>
              <w:t>100</w:t>
            </w:r>
          </w:p>
        </w:tc>
      </w:tr>
      <w:tr w:rsidR="002C4468" w:rsidRPr="00631C0B" w:rsidTr="00A40477">
        <w:trPr>
          <w:trHeight w:hRule="exact" w:val="567"/>
          <w:jc w:val="center"/>
        </w:trPr>
        <w:tc>
          <w:tcPr>
            <w:tcW w:w="2148" w:type="dxa"/>
            <w:vMerge/>
            <w:shd w:val="clear" w:color="auto" w:fill="C2D69B"/>
            <w:vAlign w:val="center"/>
          </w:tcPr>
          <w:p w:rsidR="002C4468" w:rsidRPr="00631C0B" w:rsidRDefault="002C4468" w:rsidP="008A5370">
            <w:pPr>
              <w:ind w:left="-567" w:right="-569"/>
              <w:jc w:val="left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Seminarios</w:t>
            </w:r>
          </w:p>
        </w:tc>
        <w:tc>
          <w:tcPr>
            <w:tcW w:w="1317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gridSpan w:val="2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Departamento responsable</w:t>
            </w:r>
          </w:p>
        </w:tc>
        <w:tc>
          <w:tcPr>
            <w:tcW w:w="2029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  <w:color w:val="0000FF"/>
              </w:rPr>
            </w:pPr>
            <w:r w:rsidRPr="00631C0B">
              <w:rPr>
                <w:rFonts w:ascii="Tahoma" w:hAnsi="Tahoma" w:cs="Tahoma"/>
                <w:b/>
              </w:rPr>
              <w:t>Facultad</w:t>
            </w:r>
          </w:p>
        </w:tc>
      </w:tr>
      <w:tr w:rsidR="002C4468" w:rsidRPr="00631C0B" w:rsidTr="00A40477">
        <w:trPr>
          <w:trHeight w:hRule="exact" w:val="567"/>
          <w:jc w:val="center"/>
        </w:trPr>
        <w:tc>
          <w:tcPr>
            <w:tcW w:w="2148" w:type="dxa"/>
            <w:vMerge/>
            <w:shd w:val="clear" w:color="auto" w:fill="C2D69B"/>
            <w:vAlign w:val="center"/>
          </w:tcPr>
          <w:p w:rsidR="002C4468" w:rsidRPr="00631C0B" w:rsidRDefault="002C4468" w:rsidP="008A5370">
            <w:pPr>
              <w:ind w:left="-567" w:right="-569"/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Otros</w:t>
            </w:r>
          </w:p>
        </w:tc>
        <w:tc>
          <w:tcPr>
            <w:tcW w:w="1317" w:type="dxa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Medicina y Cirugía Animal</w:t>
            </w:r>
          </w:p>
        </w:tc>
        <w:tc>
          <w:tcPr>
            <w:tcW w:w="2029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Veterinaria</w:t>
            </w:r>
          </w:p>
        </w:tc>
      </w:tr>
    </w:tbl>
    <w:p w:rsidR="002C4468" w:rsidRPr="00631C0B" w:rsidRDefault="002C4468" w:rsidP="00E70CB8">
      <w:pPr>
        <w:ind w:left="-567" w:right="-569"/>
        <w:rPr>
          <w:rFonts w:ascii="Tahoma" w:hAnsi="Tahoma" w:cs="Tahoma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3118"/>
        <w:gridCol w:w="1418"/>
        <w:gridCol w:w="2466"/>
      </w:tblGrid>
      <w:tr w:rsidR="002C4468" w:rsidRPr="00631C0B" w:rsidTr="006D33E5">
        <w:trPr>
          <w:trHeight w:hRule="exact" w:val="680"/>
          <w:jc w:val="center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Nombre</w:t>
            </w:r>
          </w:p>
        </w:tc>
        <w:tc>
          <w:tcPr>
            <w:tcW w:w="1418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teléfono</w:t>
            </w:r>
          </w:p>
        </w:tc>
        <w:tc>
          <w:tcPr>
            <w:tcW w:w="2466" w:type="dxa"/>
            <w:shd w:val="clear" w:color="auto" w:fill="C2D69B"/>
            <w:vAlign w:val="center"/>
          </w:tcPr>
          <w:p w:rsidR="002C4468" w:rsidRPr="00631C0B" w:rsidRDefault="002C4468" w:rsidP="00E70CB8">
            <w:pPr>
              <w:ind w:left="-567" w:right="-569"/>
              <w:jc w:val="center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e-mail</w:t>
            </w:r>
          </w:p>
        </w:tc>
      </w:tr>
      <w:tr w:rsidR="002C4468" w:rsidRPr="00631C0B" w:rsidTr="006D33E5">
        <w:trPr>
          <w:jc w:val="center"/>
        </w:trPr>
        <w:tc>
          <w:tcPr>
            <w:tcW w:w="3320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</w:rPr>
            </w:pPr>
            <w:r w:rsidRPr="00631C0B">
              <w:rPr>
                <w:rFonts w:ascii="Tahoma" w:hAnsi="Tahoma" w:cs="Tahoma"/>
                <w:b/>
              </w:rPr>
              <w:t>Profesor/es Coordinador/es</w:t>
            </w:r>
          </w:p>
        </w:tc>
        <w:tc>
          <w:tcPr>
            <w:tcW w:w="3118" w:type="dxa"/>
            <w:vAlign w:val="center"/>
          </w:tcPr>
          <w:p w:rsidR="00A017AC" w:rsidRPr="00B825F0" w:rsidRDefault="00A017AC" w:rsidP="00A017AC">
            <w:pPr>
              <w:ind w:right="-569"/>
              <w:rPr>
                <w:rFonts w:ascii="Tahoma" w:hAnsi="Tahoma" w:cs="Tahoma"/>
                <w:lang w:val="es-ES"/>
              </w:rPr>
            </w:pPr>
            <w:r w:rsidRPr="00B825F0">
              <w:rPr>
                <w:rFonts w:ascii="Tahoma" w:hAnsi="Tahoma" w:cs="Tahoma"/>
                <w:lang w:val="es-ES"/>
              </w:rPr>
              <w:t>P</w:t>
            </w:r>
            <w:r w:rsidR="00B825F0">
              <w:rPr>
                <w:rFonts w:ascii="Tahoma" w:hAnsi="Tahoma" w:cs="Tahoma"/>
                <w:lang w:val="es-ES"/>
              </w:rPr>
              <w:t>aloma</w:t>
            </w:r>
            <w:r w:rsidRPr="00B825F0">
              <w:rPr>
                <w:rFonts w:ascii="Tahoma" w:hAnsi="Tahoma" w:cs="Tahoma"/>
                <w:lang w:val="es-ES"/>
              </w:rPr>
              <w:t xml:space="preserve"> Toni Delgado </w:t>
            </w:r>
          </w:p>
          <w:p w:rsidR="002C4468" w:rsidRPr="00631C0B" w:rsidRDefault="00A017AC" w:rsidP="00B825F0">
            <w:pPr>
              <w:ind w:right="-569"/>
              <w:rPr>
                <w:rFonts w:ascii="Tahoma" w:hAnsi="Tahoma" w:cs="Tahoma"/>
                <w:lang w:val="es-ES"/>
              </w:rPr>
            </w:pPr>
            <w:r w:rsidRPr="00B825F0">
              <w:rPr>
                <w:rFonts w:ascii="Tahoma" w:hAnsi="Tahoma" w:cs="Tahoma"/>
                <w:lang w:val="es-ES"/>
              </w:rPr>
              <w:t>M</w:t>
            </w:r>
            <w:r w:rsidR="00B825F0">
              <w:rPr>
                <w:rFonts w:ascii="Tahoma" w:hAnsi="Tahoma" w:cs="Tahoma"/>
                <w:lang w:val="es-ES"/>
              </w:rPr>
              <w:t xml:space="preserve">ª </w:t>
            </w:r>
            <w:r w:rsidRPr="00B825F0">
              <w:rPr>
                <w:rFonts w:ascii="Tahoma" w:hAnsi="Tahoma" w:cs="Tahoma"/>
                <w:lang w:val="es-ES"/>
              </w:rPr>
              <w:t>D</w:t>
            </w:r>
            <w:r w:rsidR="00B825F0">
              <w:rPr>
                <w:rFonts w:ascii="Tahoma" w:hAnsi="Tahoma" w:cs="Tahoma"/>
                <w:lang w:val="es-ES"/>
              </w:rPr>
              <w:t>olores</w:t>
            </w:r>
            <w:r w:rsidRPr="00B825F0">
              <w:rPr>
                <w:rFonts w:ascii="Tahoma" w:hAnsi="Tahoma" w:cs="Tahoma"/>
                <w:lang w:val="es-ES"/>
              </w:rPr>
              <w:t xml:space="preserve"> Pérez Alenza</w:t>
            </w:r>
          </w:p>
        </w:tc>
        <w:tc>
          <w:tcPr>
            <w:tcW w:w="1418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913943791</w:t>
            </w:r>
          </w:p>
          <w:p w:rsidR="00A017AC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913943874</w:t>
            </w:r>
          </w:p>
        </w:tc>
        <w:tc>
          <w:tcPr>
            <w:tcW w:w="2466" w:type="dxa"/>
            <w:vAlign w:val="center"/>
          </w:tcPr>
          <w:p w:rsidR="002C4468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6" w:history="1">
              <w:r w:rsidRPr="00631C0B">
                <w:rPr>
                  <w:rStyle w:val="Hipervnculo"/>
                  <w:rFonts w:ascii="Tahoma" w:hAnsi="Tahoma" w:cs="Tahoma"/>
                  <w:lang w:val="es-ES"/>
                </w:rPr>
                <w:t>palotoni@vet.ucm.es</w:t>
              </w:r>
            </w:hyperlink>
          </w:p>
          <w:p w:rsidR="00A017AC" w:rsidRPr="00631C0B" w:rsidRDefault="00A017AC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7" w:history="1">
              <w:r w:rsidRPr="00631C0B">
                <w:rPr>
                  <w:rStyle w:val="Hipervnculo"/>
                  <w:rFonts w:ascii="Tahoma" w:hAnsi="Tahoma" w:cs="Tahoma"/>
                  <w:lang w:val="es-ES"/>
                </w:rPr>
                <w:t>mdpa@vet.ucm.es</w:t>
              </w:r>
            </w:hyperlink>
            <w:r w:rsidRPr="00631C0B">
              <w:rPr>
                <w:rFonts w:ascii="Tahoma" w:hAnsi="Tahoma" w:cs="Tahoma"/>
                <w:lang w:val="es-ES"/>
              </w:rPr>
              <w:t xml:space="preserve"> </w:t>
            </w:r>
          </w:p>
        </w:tc>
      </w:tr>
      <w:tr w:rsidR="002C4468" w:rsidRPr="00631C0B" w:rsidTr="006D33E5">
        <w:trPr>
          <w:jc w:val="center"/>
        </w:trPr>
        <w:tc>
          <w:tcPr>
            <w:tcW w:w="3320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631C0B">
              <w:rPr>
                <w:rFonts w:ascii="Tahoma" w:hAnsi="Tahoma" w:cs="Tahoma"/>
                <w:b/>
                <w:lang w:val="es-ES"/>
              </w:rPr>
              <w:t>Profesores que imparten la asignatura</w:t>
            </w:r>
          </w:p>
        </w:tc>
        <w:tc>
          <w:tcPr>
            <w:tcW w:w="3118" w:type="dxa"/>
            <w:vAlign w:val="center"/>
          </w:tcPr>
          <w:p w:rsidR="006D33E5" w:rsidRDefault="006D33E5" w:rsidP="006D33E5">
            <w:pPr>
              <w:ind w:right="-569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Alicia </w:t>
            </w:r>
            <w:r w:rsidR="00631C0B" w:rsidRPr="00631C0B">
              <w:rPr>
                <w:rFonts w:ascii="Tahoma" w:hAnsi="Tahoma" w:cs="Tahoma"/>
                <w:lang w:val="es-ES"/>
              </w:rPr>
              <w:t>Caro Vadillo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Mª Luisa Fermín Rodríguez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Cristina Fragío Arnold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lastRenderedPageBreak/>
              <w:t>Jose Luis González Arribas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Pablo Hernández Garzón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Elena Martínez de Merlo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Carmen Pérez Díaz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Alfonso Rodríguez Alvaro</w:t>
            </w:r>
          </w:p>
          <w:p w:rsidR="006D33E5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Fernando Rodríguez Franco</w:t>
            </w:r>
          </w:p>
          <w:p w:rsidR="006D33E5" w:rsidRDefault="00991528" w:rsidP="006D33E5">
            <w:pPr>
              <w:ind w:right="-569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Cristeta Fraile Ocaña</w:t>
            </w:r>
          </w:p>
          <w:p w:rsidR="002C4468" w:rsidRPr="00631C0B" w:rsidRDefault="00631C0B" w:rsidP="006D33E5">
            <w:pPr>
              <w:ind w:right="-569"/>
              <w:rPr>
                <w:rFonts w:ascii="Tahoma" w:hAnsi="Tahoma" w:cs="Tahoma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Angel Sainz Rodríguez</w:t>
            </w:r>
          </w:p>
        </w:tc>
        <w:tc>
          <w:tcPr>
            <w:tcW w:w="1418" w:type="dxa"/>
            <w:vAlign w:val="center"/>
          </w:tcPr>
          <w:p w:rsidR="002C4468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lastRenderedPageBreak/>
              <w:t>3854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3782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3797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lastRenderedPageBreak/>
              <w:t>3737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---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3788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3853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3788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3796</w:t>
            </w:r>
          </w:p>
          <w:p w:rsidR="00B825F0" w:rsidRDefault="00991528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---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3874</w:t>
            </w:r>
          </w:p>
          <w:p w:rsidR="00B825F0" w:rsidRPr="00631C0B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466" w:type="dxa"/>
            <w:vAlign w:val="center"/>
          </w:tcPr>
          <w:p w:rsidR="002C4468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8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aliciac@vet.ucm.es</w:t>
              </w:r>
            </w:hyperlink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9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mfermin@vet.ucm.es</w:t>
              </w:r>
            </w:hyperlink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10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cfa@vet.ucm.es</w:t>
              </w:r>
            </w:hyperlink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11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jlgonz@vet.ucm.es</w:t>
              </w:r>
            </w:hyperlink>
          </w:p>
          <w:p w:rsidR="00B825F0" w:rsidRDefault="00FF40CD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---</w:t>
            </w:r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12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emerlo@vet.ucm.es</w:t>
              </w:r>
            </w:hyperlink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13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cperezdiaz@vet.ucm.es</w:t>
              </w:r>
            </w:hyperlink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14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Alfonso@vet.ucm.es</w:t>
              </w:r>
            </w:hyperlink>
          </w:p>
          <w:p w:rsidR="00B825F0" w:rsidRDefault="00B825F0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15" w:history="1">
              <w:r w:rsidRPr="00D1501A">
                <w:rPr>
                  <w:rStyle w:val="Hipervnculo"/>
                  <w:rFonts w:ascii="Tahoma" w:hAnsi="Tahoma" w:cs="Tahoma"/>
                  <w:lang w:val="es-ES"/>
                </w:rPr>
                <w:t>ferdiges@vet.ucm.es</w:t>
              </w:r>
            </w:hyperlink>
          </w:p>
          <w:p w:rsidR="00991528" w:rsidRDefault="00991528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>---</w:t>
            </w:r>
          </w:p>
          <w:p w:rsidR="00B825F0" w:rsidRPr="00631C0B" w:rsidRDefault="00991528" w:rsidP="00E70CB8">
            <w:pPr>
              <w:ind w:left="-567" w:right="-569"/>
              <w:jc w:val="center"/>
              <w:rPr>
                <w:rFonts w:ascii="Tahoma" w:hAnsi="Tahoma" w:cs="Tahoma"/>
                <w:lang w:val="es-ES"/>
              </w:rPr>
            </w:pPr>
            <w:hyperlink r:id="rId16" w:history="1">
              <w:r w:rsidRPr="00FB512C">
                <w:rPr>
                  <w:rStyle w:val="Hipervnculo"/>
                  <w:rFonts w:ascii="Tahoma" w:hAnsi="Tahoma" w:cs="Tahoma"/>
                  <w:lang w:val="es-ES"/>
                </w:rPr>
                <w:t>angelehr@vet.ucm.es</w:t>
              </w:r>
            </w:hyperlink>
            <w:r>
              <w:rPr>
                <w:rFonts w:ascii="Tahoma" w:hAnsi="Tahoma" w:cs="Tahoma"/>
                <w:lang w:val="es-ES"/>
              </w:rPr>
              <w:t xml:space="preserve"> </w:t>
            </w:r>
          </w:p>
        </w:tc>
      </w:tr>
    </w:tbl>
    <w:p w:rsidR="002C4468" w:rsidRPr="00631C0B" w:rsidRDefault="002C4468" w:rsidP="008A5370">
      <w:pPr>
        <w:ind w:right="-569"/>
        <w:jc w:val="left"/>
        <w:rPr>
          <w:rFonts w:ascii="Tahoma" w:hAnsi="Tahoma" w:cs="Tahoma"/>
          <w:b/>
          <w:lang w:val="es-ES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7"/>
      </w:tblGrid>
      <w:tr w:rsidR="002C4468" w:rsidRPr="00631C0B" w:rsidTr="008A5370">
        <w:trPr>
          <w:trHeight w:val="624"/>
        </w:trPr>
        <w:tc>
          <w:tcPr>
            <w:tcW w:w="10287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631C0B">
              <w:rPr>
                <w:rFonts w:ascii="Tahoma" w:hAnsi="Tahoma" w:cs="Tahoma"/>
                <w:b/>
                <w:lang w:val="es-ES"/>
              </w:rPr>
              <w:t>Breve descriptor</w:t>
            </w:r>
          </w:p>
        </w:tc>
      </w:tr>
      <w:tr w:rsidR="002C4468" w:rsidRPr="00631C0B" w:rsidTr="008A5370">
        <w:tc>
          <w:tcPr>
            <w:tcW w:w="10287" w:type="dxa"/>
            <w:vAlign w:val="center"/>
          </w:tcPr>
          <w:p w:rsidR="002C4468" w:rsidRPr="00631C0B" w:rsidRDefault="00631C0B" w:rsidP="00631C0B">
            <w:pPr>
              <w:ind w:right="-569"/>
              <w:rPr>
                <w:rFonts w:ascii="Tahoma" w:hAnsi="Tahoma" w:cs="Tahoma"/>
                <w:color w:val="0000FF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Se trata de una asignatura enfocada hacia la especialización de los alumnos en medicina de pequeños animales.</w:t>
            </w:r>
          </w:p>
        </w:tc>
      </w:tr>
    </w:tbl>
    <w:p w:rsidR="002C4468" w:rsidRPr="00631C0B" w:rsidRDefault="002C4468" w:rsidP="008A5370">
      <w:pPr>
        <w:ind w:left="-567" w:right="-569"/>
        <w:jc w:val="right"/>
        <w:rPr>
          <w:rFonts w:ascii="Tahoma" w:hAnsi="Tahoma" w:cs="Tahoma"/>
          <w:color w:val="0000FF"/>
          <w:lang w:val="es-ES"/>
        </w:rPr>
      </w:pPr>
    </w:p>
    <w:p w:rsidR="002C4468" w:rsidRPr="00631C0B" w:rsidRDefault="002C4468" w:rsidP="008A5370">
      <w:pPr>
        <w:ind w:left="-567" w:right="-569"/>
        <w:jc w:val="right"/>
        <w:rPr>
          <w:rFonts w:ascii="Tahoma" w:hAnsi="Tahoma" w:cs="Tahoma"/>
          <w:color w:val="0000FF"/>
          <w:lang w:val="es-ES"/>
        </w:rPr>
      </w:pPr>
    </w:p>
    <w:tbl>
      <w:tblPr>
        <w:tblpPr w:leftFromText="141" w:rightFromText="141" w:vertAnchor="text" w:horzAnchor="margin" w:tblpX="-468" w:tblpY="-1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2C4468" w:rsidRPr="00631C0B" w:rsidTr="008A5370">
        <w:trPr>
          <w:trHeight w:val="563"/>
        </w:trPr>
        <w:tc>
          <w:tcPr>
            <w:tcW w:w="10332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color w:val="000080"/>
                <w:lang w:val="es-ES"/>
              </w:rPr>
            </w:pPr>
            <w:r w:rsidRPr="00631C0B">
              <w:rPr>
                <w:rFonts w:ascii="Tahoma" w:hAnsi="Tahoma" w:cs="Tahoma"/>
                <w:b/>
                <w:lang w:val="es-ES"/>
              </w:rPr>
              <w:t>Requisitos y conocimientos previos recomendados</w:t>
            </w:r>
          </w:p>
        </w:tc>
      </w:tr>
      <w:tr w:rsidR="002C4468" w:rsidRPr="00631C0B" w:rsidTr="008A5370">
        <w:tc>
          <w:tcPr>
            <w:tcW w:w="10332" w:type="dxa"/>
            <w:vAlign w:val="center"/>
          </w:tcPr>
          <w:p w:rsidR="002C4468" w:rsidRPr="00631C0B" w:rsidRDefault="00631C0B" w:rsidP="00631C0B">
            <w:pPr>
              <w:ind w:right="-569"/>
              <w:rPr>
                <w:rFonts w:ascii="Tahoma" w:hAnsi="Tahoma" w:cs="Tahoma"/>
                <w:color w:val="000080"/>
                <w:lang w:val="es-ES"/>
              </w:rPr>
            </w:pPr>
            <w:r w:rsidRPr="00631C0B">
              <w:rPr>
                <w:rFonts w:ascii="Tahoma" w:hAnsi="Tahoma" w:cs="Tahoma"/>
                <w:color w:val="000080"/>
                <w:lang w:val="es-ES"/>
              </w:rPr>
              <w:t>Se recomienda</w:t>
            </w:r>
            <w:r w:rsidRPr="00631C0B">
              <w:rPr>
                <w:rFonts w:ascii="Tahoma" w:hAnsi="Tahoma" w:cs="Tahoma"/>
                <w:lang w:val="es-ES"/>
              </w:rPr>
              <w:t xml:space="preserve"> haber cursado y aprobado la asignatura Patología Médica y de </w:t>
            </w:r>
            <w:smartTag w:uri="urn:schemas-microsoft-com:office:smarttags" w:element="PersonName">
              <w:smartTagPr>
                <w:attr w:name="ProductID" w:val="la Nutrición"/>
              </w:smartTagPr>
              <w:r w:rsidRPr="00631C0B">
                <w:rPr>
                  <w:rFonts w:ascii="Tahoma" w:hAnsi="Tahoma" w:cs="Tahoma"/>
                  <w:lang w:val="es-ES"/>
                </w:rPr>
                <w:t>la Nutrición</w:t>
              </w:r>
            </w:smartTag>
          </w:p>
          <w:p w:rsidR="002C4468" w:rsidRPr="00631C0B" w:rsidRDefault="002C4468" w:rsidP="008A5370">
            <w:pPr>
              <w:ind w:left="-567" w:right="-569"/>
              <w:rPr>
                <w:rFonts w:ascii="Tahoma" w:hAnsi="Tahoma" w:cs="Tahoma"/>
                <w:color w:val="000080"/>
                <w:lang w:val="es-ES"/>
              </w:rPr>
            </w:pPr>
          </w:p>
        </w:tc>
      </w:tr>
    </w:tbl>
    <w:p w:rsidR="00F65721" w:rsidRPr="00F65721" w:rsidRDefault="00F65721" w:rsidP="00F65721">
      <w:pPr>
        <w:spacing w:after="0"/>
        <w:rPr>
          <w:vanish/>
        </w:rPr>
      </w:pPr>
    </w:p>
    <w:tbl>
      <w:tblPr>
        <w:tblW w:w="10391" w:type="dxa"/>
        <w:jc w:val="center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1"/>
      </w:tblGrid>
      <w:tr w:rsidR="002C4468" w:rsidRPr="00631C0B" w:rsidTr="00797DEE">
        <w:trPr>
          <w:trHeight w:val="642"/>
          <w:jc w:val="center"/>
        </w:trPr>
        <w:tc>
          <w:tcPr>
            <w:tcW w:w="10391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  <w:lang w:val="es-ES"/>
              </w:rPr>
            </w:pPr>
            <w:r w:rsidRPr="00631C0B">
              <w:rPr>
                <w:rFonts w:ascii="Tahoma" w:hAnsi="Tahoma" w:cs="Tahoma"/>
                <w:b/>
                <w:lang w:val="es-ES"/>
              </w:rPr>
              <w:t>Objetivos generales de la asignatura</w:t>
            </w:r>
          </w:p>
        </w:tc>
      </w:tr>
      <w:tr w:rsidR="00631C0B" w:rsidRPr="00631C0B" w:rsidTr="005707EB">
        <w:trPr>
          <w:jc w:val="center"/>
        </w:trPr>
        <w:tc>
          <w:tcPr>
            <w:tcW w:w="10391" w:type="dxa"/>
            <w:vAlign w:val="center"/>
          </w:tcPr>
          <w:p w:rsidR="00631C0B" w:rsidRPr="00631C0B" w:rsidRDefault="00631C0B" w:rsidP="00F65721">
            <w:pPr>
              <w:rPr>
                <w:rFonts w:ascii="Tahoma" w:hAnsi="Tahoma" w:cs="Tahoma"/>
                <w:color w:val="000080"/>
                <w:lang w:val="es-ES"/>
              </w:rPr>
            </w:pPr>
            <w:r w:rsidRPr="00631C0B">
              <w:rPr>
                <w:rFonts w:ascii="Tahoma" w:hAnsi="Tahoma" w:cs="Tahoma"/>
                <w:lang w:val="es-ES"/>
              </w:rPr>
              <w:t>Se pretende que el alumno orientado hacia la clínica de pequeños animales profundice en temas particularmente importantes por su especial interés, novedad o incidencia</w:t>
            </w:r>
          </w:p>
        </w:tc>
      </w:tr>
      <w:tr w:rsidR="00631C0B" w:rsidRPr="00631C0B" w:rsidTr="005707EB">
        <w:trPr>
          <w:jc w:val="center"/>
        </w:trPr>
        <w:tc>
          <w:tcPr>
            <w:tcW w:w="10391" w:type="dxa"/>
            <w:shd w:val="clear" w:color="auto" w:fill="C2D69B"/>
            <w:vAlign w:val="center"/>
          </w:tcPr>
          <w:p w:rsidR="00631C0B" w:rsidRPr="00631C0B" w:rsidRDefault="00631C0B" w:rsidP="008A5370">
            <w:pPr>
              <w:ind w:left="118" w:right="-569"/>
              <w:jc w:val="left"/>
              <w:rPr>
                <w:rFonts w:ascii="Tahoma" w:hAnsi="Tahoma" w:cs="Tahoma"/>
              </w:rPr>
            </w:pPr>
            <w:r w:rsidRPr="00631C0B">
              <w:rPr>
                <w:rFonts w:ascii="Tahoma" w:hAnsi="Tahoma" w:cs="Tahoma"/>
                <w:b/>
              </w:rPr>
              <w:t>General Objetives of this subject</w:t>
            </w:r>
          </w:p>
        </w:tc>
      </w:tr>
      <w:tr w:rsidR="00631C0B" w:rsidRPr="00631C0B">
        <w:trPr>
          <w:jc w:val="center"/>
        </w:trPr>
        <w:tc>
          <w:tcPr>
            <w:tcW w:w="10391" w:type="dxa"/>
            <w:vAlign w:val="center"/>
          </w:tcPr>
          <w:p w:rsidR="00631C0B" w:rsidRPr="00631C0B" w:rsidRDefault="00631C0B" w:rsidP="00E70CB8">
            <w:pPr>
              <w:ind w:left="-567" w:right="-569"/>
              <w:rPr>
                <w:rFonts w:ascii="Tahoma" w:hAnsi="Tahoma" w:cs="Tahoma"/>
              </w:rPr>
            </w:pPr>
          </w:p>
        </w:tc>
      </w:tr>
    </w:tbl>
    <w:p w:rsidR="002C4468" w:rsidRPr="00631C0B" w:rsidRDefault="002C4468" w:rsidP="00E70CB8">
      <w:pPr>
        <w:ind w:left="-567" w:right="-569"/>
        <w:jc w:val="center"/>
        <w:rPr>
          <w:rFonts w:ascii="Tahoma" w:hAnsi="Tahoma" w:cs="Tahoma"/>
        </w:rPr>
      </w:pPr>
    </w:p>
    <w:p w:rsidR="002C4468" w:rsidRPr="00631C0B" w:rsidRDefault="002C4468" w:rsidP="00E70CB8">
      <w:pPr>
        <w:ind w:left="-567" w:right="-569"/>
        <w:jc w:val="center"/>
        <w:rPr>
          <w:rFonts w:ascii="Tahoma" w:hAnsi="Tahoma" w:cs="Tahoma"/>
        </w:rPr>
      </w:pPr>
    </w:p>
    <w:tbl>
      <w:tblPr>
        <w:tblW w:w="10323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3"/>
      </w:tblGrid>
      <w:tr w:rsidR="002C4468" w:rsidRPr="00631C0B" w:rsidTr="00797DEE">
        <w:trPr>
          <w:trHeight w:hRule="exact" w:val="567"/>
          <w:jc w:val="center"/>
        </w:trPr>
        <w:tc>
          <w:tcPr>
            <w:tcW w:w="10323" w:type="dxa"/>
            <w:shd w:val="clear" w:color="auto" w:fill="C2D69B"/>
            <w:vAlign w:val="center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color w:val="0000FF"/>
              </w:rPr>
            </w:pPr>
            <w:r w:rsidRPr="00631C0B">
              <w:rPr>
                <w:rFonts w:ascii="Tahoma" w:hAnsi="Tahoma" w:cs="Tahoma"/>
                <w:b/>
                <w:lang w:val="es-ES"/>
              </w:rPr>
              <w:t>Programa Teórico y Práctico</w:t>
            </w:r>
          </w:p>
        </w:tc>
      </w:tr>
      <w:tr w:rsidR="002C4468" w:rsidRPr="00631C0B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323" w:type="dxa"/>
          </w:tcPr>
          <w:p w:rsidR="002C4468" w:rsidRPr="00631C0B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  <w:lang w:val="es-ES"/>
              </w:rPr>
            </w:pPr>
            <w:r w:rsidRPr="00631C0B"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  <w:lang w:val="es-ES"/>
              </w:rPr>
              <w:t>PROGRAMA TEÓRICO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1.- Tratamiento médico de la epilepsia idiopática (Dra. Paloma Toni)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2.- Diagnóstico diferencial del síndrome vestibular (Dra. Paloma Toni)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3.- Diagnóstico oncológico: conceptos básicos de citología y biopsia (Dra. Elena Martínez)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4.- Manejo del paciente que recibe quimioterapia (Dra. Elena Martínez)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5.- Manejo del paciente con cataratas (Dr. Alfonso Rodríguez)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 xml:space="preserve">Tema 6.- Enfermedades transmisibles del perro y gato: diagnóstico diferencial (Dra. </w:t>
            </w:r>
            <w:r w:rsidR="00991528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Cristeta Fraile</w:t>
            </w: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7.- Diagnóstico diferencial del síndrome poliuria-polidipsia (Dra. Dolores Pérez)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lastRenderedPageBreak/>
              <w:t>Tema 8.- Diagnóstico diferencial de la obesidad (Dra. Dolores Pérez)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9.- Diagnostico diferencial de la alopecia (Dr. José Luis González)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10.- Diagnostico diferencial de la alopecia (continuación) (Dr. José Luis González)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 xml:space="preserve">Tema 11.- Diagnóstico </w:t>
            </w:r>
            <w:r w:rsidRPr="00631C0B">
              <w:rPr>
                <w:rFonts w:ascii="Times New Roman" w:hAnsi="Times New Roman"/>
                <w:sz w:val="24"/>
                <w:szCs w:val="24"/>
                <w:lang w:val="es-ES" w:eastAsia="es-ES"/>
              </w:rPr>
              <w:t>diferencial de la agresividad en perros</w:t>
            </w: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 xml:space="preserve"> (Pablo Hernández)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12.- Traumatismos de la médula espinal (Carmen Pérez)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13.- Diagnóstico diferencial de la tos.- 1ª parte (Dra. Alicia Caro)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 xml:space="preserve">Tema 14.- Diagnóstico diferencial de la tos.- 2ª parte (Dra. Alicia Caro) 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15.- Aplicaciones clínicas de las transfusiones sanguíneas (Dra. Cristina Fragío)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16.- Manejo del paciente en shock (Dra. Cristina Fragío)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17.- Diagnóstico diferencial del vómito (Dr. Ángel Sainz)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18.- Diagnóstico diferencial de la diarrea (Dr. Fernando Rodríguez)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19.- Diagnóstico diferencial de la proteinuria (Dra Mª L Fermín)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 w:cs="Arial Narrow"/>
                <w:sz w:val="24"/>
                <w:szCs w:val="24"/>
                <w:lang w:val="es-ES" w:eastAsia="es-ES"/>
              </w:rPr>
              <w:t>Tema 20.- Diagnóstico diferencial del gato ictérico (Dra Mª L Fermín)</w:t>
            </w:r>
          </w:p>
          <w:p w:rsidR="002C4468" w:rsidRPr="00631C0B" w:rsidRDefault="002C4468" w:rsidP="00E70CB8">
            <w:pPr>
              <w:tabs>
                <w:tab w:val="left" w:pos="-720"/>
                <w:tab w:val="left" w:pos="0"/>
                <w:tab w:val="decimal" w:pos="720"/>
              </w:tabs>
              <w:suppressAutoHyphens/>
              <w:spacing w:line="264" w:lineRule="auto"/>
              <w:ind w:left="-567" w:right="-569"/>
              <w:outlineLvl w:val="0"/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  <w:lang w:val="es-ES"/>
              </w:rPr>
            </w:pPr>
          </w:p>
          <w:p w:rsidR="002C4468" w:rsidRPr="00631C0B" w:rsidRDefault="002C4468" w:rsidP="00E70CB8">
            <w:pPr>
              <w:tabs>
                <w:tab w:val="left" w:pos="-720"/>
                <w:tab w:val="left" w:pos="0"/>
                <w:tab w:val="decimal" w:pos="720"/>
              </w:tabs>
              <w:suppressAutoHyphens/>
              <w:spacing w:line="264" w:lineRule="auto"/>
              <w:ind w:left="-567" w:right="-569"/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  <w:lang w:val="es-ES"/>
              </w:rPr>
            </w:pPr>
          </w:p>
          <w:p w:rsidR="002C4468" w:rsidRDefault="002C4468" w:rsidP="008A5370">
            <w:pPr>
              <w:ind w:left="118" w:right="-569"/>
              <w:jc w:val="left"/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</w:rPr>
            </w:pPr>
            <w:r w:rsidRPr="00631C0B"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</w:rPr>
              <w:t>PROGRAMA PRÁCTICO</w:t>
            </w:r>
            <w:r w:rsidR="00631C0B"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</w:rPr>
              <w:t xml:space="preserve"> /SEMINARIOS</w:t>
            </w: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val="es-ES" w:eastAsia="es-ES"/>
              </w:rPr>
            </w:pPr>
            <w:r w:rsidRPr="00631C0B">
              <w:rPr>
                <w:rFonts w:ascii="Times New Roman" w:hAnsi="Times New Roman"/>
                <w:b/>
                <w:sz w:val="28"/>
                <w:szCs w:val="28"/>
                <w:u w:val="single"/>
                <w:lang w:val="es-ES" w:eastAsia="es-ES"/>
              </w:rPr>
              <w:t>Programa de seminarios (10 horas)</w:t>
            </w: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</w:p>
          <w:p w:rsidR="00631C0B" w:rsidRPr="00631C0B" w:rsidRDefault="00631C0B" w:rsidP="00631C0B">
            <w:pPr>
              <w:spacing w:after="0" w:line="240" w:lineRule="auto"/>
              <w:ind w:left="2124" w:hanging="2124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>Casos clínicos de Neurología S1</w:t>
            </w:r>
          </w:p>
          <w:p w:rsidR="00631C0B" w:rsidRPr="00631C0B" w:rsidRDefault="00631C0B" w:rsidP="00631C0B">
            <w:pPr>
              <w:spacing w:after="0" w:line="240" w:lineRule="auto"/>
              <w:ind w:left="2130" w:hanging="213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 xml:space="preserve">Casos clínicos de </w:t>
            </w:r>
            <w:r w:rsidRPr="00631C0B">
              <w:rPr>
                <w:rFonts w:ascii="Times New Roman" w:hAnsi="Times New Roman"/>
                <w:sz w:val="24"/>
                <w:szCs w:val="24"/>
                <w:lang w:val="es-ES" w:eastAsia="es-ES"/>
              </w:rPr>
              <w:t>Oncología S2</w:t>
            </w:r>
          </w:p>
          <w:p w:rsidR="00631C0B" w:rsidRPr="00631C0B" w:rsidRDefault="00631C0B" w:rsidP="00631C0B">
            <w:pPr>
              <w:spacing w:after="0" w:line="240" w:lineRule="auto"/>
              <w:ind w:left="2124" w:hanging="2124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>Casos clínicos de Oftalmología S3</w:t>
            </w:r>
          </w:p>
          <w:p w:rsidR="00631C0B" w:rsidRPr="00631C0B" w:rsidRDefault="00631C0B" w:rsidP="00631C0B">
            <w:pPr>
              <w:spacing w:after="0" w:line="240" w:lineRule="auto"/>
              <w:ind w:left="2124" w:hanging="2124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>Casos clínicos de</w:t>
            </w:r>
            <w:r w:rsidRPr="00631C0B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Endocrinología S4</w:t>
            </w:r>
          </w:p>
          <w:p w:rsidR="00631C0B" w:rsidRPr="00631C0B" w:rsidRDefault="00631C0B" w:rsidP="00631C0B">
            <w:pPr>
              <w:spacing w:after="0" w:line="240" w:lineRule="auto"/>
              <w:ind w:left="2130" w:hanging="2130"/>
              <w:rPr>
                <w:rFonts w:ascii="Times New Roman" w:hAnsi="Times New Roman"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>Casos clínicos de</w:t>
            </w:r>
            <w:r w:rsidRPr="00631C0B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Dermatología S5</w:t>
            </w:r>
          </w:p>
          <w:p w:rsidR="00631C0B" w:rsidRPr="00631C0B" w:rsidRDefault="00631C0B" w:rsidP="00631C0B">
            <w:pPr>
              <w:spacing w:after="0" w:line="240" w:lineRule="auto"/>
              <w:ind w:left="2124" w:hanging="2124"/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>Casos clínicos de Cardiología S6</w:t>
            </w:r>
          </w:p>
          <w:p w:rsidR="00631C0B" w:rsidRPr="00631C0B" w:rsidRDefault="00631C0B" w:rsidP="00631C0B">
            <w:pPr>
              <w:spacing w:after="0" w:line="240" w:lineRule="auto"/>
              <w:ind w:left="2124" w:hanging="2124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>Casos clínicos de enfermedades infecciosas y</w:t>
            </w:r>
            <w:r w:rsidR="00B825F0">
              <w:rPr>
                <w:rFonts w:ascii="Times New Roman" w:hAnsi="Times New Roman"/>
                <w:bCs/>
                <w:sz w:val="24"/>
                <w:szCs w:val="24"/>
                <w:lang w:val="es-ES" w:eastAsia="es-ES"/>
              </w:rPr>
              <w:t xml:space="preserve"> </w:t>
            </w:r>
            <w:r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>Parasitarias S7</w:t>
            </w:r>
          </w:p>
          <w:p w:rsidR="00631C0B" w:rsidRPr="00631C0B" w:rsidRDefault="00631C0B" w:rsidP="00631C0B">
            <w:pPr>
              <w:spacing w:after="0" w:line="240" w:lineRule="auto"/>
              <w:ind w:left="2124" w:hanging="2124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>Casos clínicos de Digestivo S8</w:t>
            </w: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>Casos clínicos de</w:t>
            </w:r>
            <w:r w:rsidRPr="00631C0B">
              <w:rPr>
                <w:rFonts w:ascii="Times New Roman" w:hAnsi="Times New Roman"/>
                <w:sz w:val="24"/>
                <w:szCs w:val="24"/>
                <w:lang w:val="pt-BR" w:eastAsia="es-ES"/>
              </w:rPr>
              <w:t xml:space="preserve"> </w:t>
            </w:r>
            <w:r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>Hematología S9</w:t>
            </w: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>Casos clínicos de Comportamiento S10</w:t>
            </w: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pt-BR" w:eastAsia="es-ES"/>
              </w:rPr>
            </w:pPr>
            <w:r w:rsidRPr="00631C0B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pt-BR" w:eastAsia="es-ES"/>
              </w:rPr>
              <w:t>Programa  de  prácticas</w:t>
            </w:r>
          </w:p>
          <w:p w:rsidR="00631C0B" w:rsidRPr="00631C0B" w:rsidRDefault="00631C0B" w:rsidP="00631C0B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</w:p>
          <w:p w:rsidR="00631C0B" w:rsidRPr="00631C0B" w:rsidRDefault="00631C0B" w:rsidP="00631C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 xml:space="preserve">3 </w:t>
            </w:r>
            <w:r w:rsidR="00B825F0"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>dias</w:t>
            </w:r>
            <w:r w:rsidRPr="00631C0B">
              <w:rPr>
                <w:rFonts w:ascii="Times New Roman" w:hAnsi="Times New Roman"/>
                <w:bCs/>
                <w:sz w:val="24"/>
                <w:szCs w:val="24"/>
                <w:lang w:val="pt-BR" w:eastAsia="es-ES"/>
              </w:rPr>
              <w:t xml:space="preserve"> de consulta de especialidad en el Hospital Clínico Veterinario</w:t>
            </w:r>
          </w:p>
          <w:p w:rsidR="002C4468" w:rsidRPr="00631C0B" w:rsidRDefault="002C4468" w:rsidP="00E70CB8">
            <w:pPr>
              <w:tabs>
                <w:tab w:val="left" w:pos="-720"/>
                <w:tab w:val="left" w:pos="0"/>
                <w:tab w:val="decimal" w:pos="720"/>
              </w:tabs>
              <w:suppressAutoHyphens/>
              <w:spacing w:line="264" w:lineRule="auto"/>
              <w:ind w:left="-567" w:right="-569"/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  <w:lang w:val="es-ES"/>
              </w:rPr>
            </w:pPr>
            <w:r w:rsidRPr="00631C0B">
              <w:rPr>
                <w:rFonts w:ascii="Tahoma" w:hAnsi="Tahoma" w:cs="Tahoma"/>
                <w:b/>
                <w:spacing w:val="-3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</w:tbl>
    <w:p w:rsidR="002C4468" w:rsidRPr="00E70CB8" w:rsidRDefault="002C4468" w:rsidP="00E70CB8">
      <w:pPr>
        <w:ind w:left="-567" w:right="-569"/>
        <w:rPr>
          <w:rFonts w:ascii="Tahoma" w:hAnsi="Tahoma" w:cs="Tahoma"/>
          <w:b/>
          <w:lang w:val="es-E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2C4468" w:rsidRPr="00D51760" w:rsidTr="008A5370">
        <w:tc>
          <w:tcPr>
            <w:tcW w:w="10348" w:type="dxa"/>
            <w:shd w:val="clear" w:color="auto" w:fill="C2D69B"/>
          </w:tcPr>
          <w:p w:rsidR="002C4468" w:rsidRPr="00D51760" w:rsidRDefault="002C4468" w:rsidP="008A5370">
            <w:pPr>
              <w:ind w:left="118" w:right="-569"/>
              <w:jc w:val="left"/>
              <w:rPr>
                <w:rFonts w:ascii="Arial" w:hAnsi="Arial"/>
                <w:b/>
                <w:sz w:val="28"/>
              </w:rPr>
            </w:pPr>
            <w:r w:rsidRPr="00D51760">
              <w:rPr>
                <w:rFonts w:ascii="Tahoma" w:hAnsi="Tahoma" w:cs="Tahoma"/>
                <w:b/>
              </w:rPr>
              <w:t>Método docente</w:t>
            </w:r>
          </w:p>
        </w:tc>
      </w:tr>
      <w:tr w:rsidR="002C4468" w:rsidRPr="00631C0B" w:rsidTr="008A5370">
        <w:trPr>
          <w:trHeight w:val="989"/>
        </w:trPr>
        <w:tc>
          <w:tcPr>
            <w:tcW w:w="10348" w:type="dxa"/>
          </w:tcPr>
          <w:p w:rsidR="00631C0B" w:rsidRPr="00631C0B" w:rsidRDefault="00631C0B" w:rsidP="00631C0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es-ES_tradnl" w:eastAsia="es-ES"/>
              </w:rPr>
            </w:pPr>
            <w:r w:rsidRPr="00631C0B">
              <w:rPr>
                <w:rFonts w:ascii="Tahoma" w:hAnsi="Tahoma"/>
                <w:sz w:val="24"/>
                <w:szCs w:val="24"/>
                <w:lang w:val="es-ES_tradnl" w:eastAsia="es-ES"/>
              </w:rPr>
              <w:t>Las clases teóricas se imparten mediante presentaciones con ordenador en el aula.</w:t>
            </w:r>
          </w:p>
          <w:p w:rsidR="00631C0B" w:rsidRPr="00631C0B" w:rsidRDefault="00631C0B" w:rsidP="00631C0B">
            <w:pPr>
              <w:spacing w:after="0" w:line="240" w:lineRule="auto"/>
              <w:rPr>
                <w:rFonts w:ascii="Tahoma" w:hAnsi="Tahoma"/>
                <w:sz w:val="24"/>
                <w:szCs w:val="24"/>
                <w:lang w:val="es-ES_tradnl" w:eastAsia="es-ES"/>
              </w:rPr>
            </w:pPr>
            <w:r w:rsidRPr="00631C0B">
              <w:rPr>
                <w:rFonts w:ascii="Tahoma" w:hAnsi="Tahoma"/>
                <w:sz w:val="24"/>
                <w:szCs w:val="24"/>
                <w:lang w:val="es-ES_tradnl" w:eastAsia="es-ES"/>
              </w:rPr>
              <w:t>Los seminarios son teórico-prácticos, en los que los alumnos participan de forma interactiva</w:t>
            </w:r>
          </w:p>
          <w:p w:rsidR="002C4468" w:rsidRPr="00631C0B" w:rsidRDefault="00631C0B" w:rsidP="00631C0B">
            <w:pPr>
              <w:spacing w:after="0" w:line="240" w:lineRule="auto"/>
              <w:rPr>
                <w:rFonts w:ascii="Tahoma" w:hAnsi="Tahoma"/>
                <w:b/>
                <w:color w:val="0000FF"/>
                <w:sz w:val="24"/>
                <w:szCs w:val="24"/>
                <w:lang w:val="es-ES_tradnl" w:eastAsia="es-ES"/>
              </w:rPr>
            </w:pPr>
            <w:r w:rsidRPr="00631C0B">
              <w:rPr>
                <w:rFonts w:ascii="Tahoma" w:hAnsi="Tahoma"/>
                <w:sz w:val="24"/>
                <w:szCs w:val="24"/>
                <w:lang w:val="es-ES_tradnl" w:eastAsia="es-ES"/>
              </w:rPr>
              <w:t>Las clases prácticas se imparten en las consultas del Hospital Clínico Veterinario, con pacientes que son remitidos a cada una de las consultas de especialidad.</w:t>
            </w:r>
          </w:p>
        </w:tc>
      </w:tr>
    </w:tbl>
    <w:p w:rsidR="002C4468" w:rsidRPr="00631C0B" w:rsidRDefault="002C4468" w:rsidP="008A5370">
      <w:pPr>
        <w:ind w:left="-567" w:right="-569"/>
        <w:jc w:val="right"/>
        <w:rPr>
          <w:rFonts w:ascii="Arial" w:hAnsi="Arial"/>
          <w:b/>
          <w:sz w:val="28"/>
          <w:lang w:val="es-ES"/>
        </w:rPr>
      </w:pPr>
    </w:p>
    <w:tbl>
      <w:tblPr>
        <w:tblpPr w:leftFromText="141" w:rightFromText="141" w:vertAnchor="text" w:horzAnchor="margin" w:tblpX="-462" w:tblpY="1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2C4468" w:rsidRPr="00D51760" w:rsidTr="008A5370">
        <w:trPr>
          <w:trHeight w:val="567"/>
        </w:trPr>
        <w:tc>
          <w:tcPr>
            <w:tcW w:w="10348" w:type="dxa"/>
            <w:shd w:val="clear" w:color="auto" w:fill="C2D69B"/>
            <w:vAlign w:val="center"/>
          </w:tcPr>
          <w:p w:rsidR="002C4468" w:rsidRPr="00E70CB8" w:rsidRDefault="002C4468" w:rsidP="0069478D">
            <w:pPr>
              <w:ind w:left="142" w:right="-569"/>
              <w:rPr>
                <w:rFonts w:ascii="Tahoma" w:hAnsi="Tahoma" w:cs="Tahoma"/>
                <w:b/>
              </w:rPr>
            </w:pPr>
            <w:r w:rsidRPr="00D51760">
              <w:rPr>
                <w:rFonts w:ascii="Tahoma" w:hAnsi="Tahoma" w:cs="Tahoma"/>
                <w:b/>
              </w:rPr>
              <w:t>Criterios de Evaluación</w:t>
            </w:r>
          </w:p>
        </w:tc>
      </w:tr>
      <w:tr w:rsidR="002C4468" w:rsidRPr="00631C0B" w:rsidTr="008A5370">
        <w:tc>
          <w:tcPr>
            <w:tcW w:w="10348" w:type="dxa"/>
            <w:shd w:val="clear" w:color="auto" w:fill="FFFFFF"/>
            <w:vAlign w:val="center"/>
          </w:tcPr>
          <w:p w:rsidR="002C4468" w:rsidRPr="00631C0B" w:rsidRDefault="00631C0B" w:rsidP="00631C0B">
            <w:pPr>
              <w:ind w:right="-569"/>
              <w:rPr>
                <w:color w:val="17365D"/>
                <w:lang w:val="es-ES"/>
              </w:rPr>
            </w:pPr>
            <w:r w:rsidRPr="00631C0B">
              <w:rPr>
                <w:rFonts w:ascii="Tahoma" w:hAnsi="Tahoma"/>
                <w:color w:val="0000FF"/>
                <w:lang w:val="es-ES_tradnl"/>
              </w:rPr>
              <w:t>Asistencia a las clases teóricas, seminarios y prácticas. Un examen de preguntas cortas.</w:t>
            </w:r>
          </w:p>
        </w:tc>
      </w:tr>
    </w:tbl>
    <w:p w:rsidR="002C4468" w:rsidRPr="00631C0B" w:rsidRDefault="002C4468" w:rsidP="00E70CB8">
      <w:pPr>
        <w:ind w:left="-567" w:right="-569"/>
        <w:rPr>
          <w:rFonts w:ascii="Arial" w:hAnsi="Arial"/>
          <w:b/>
          <w:sz w:val="28"/>
          <w:lang w:val="es-ES"/>
        </w:rPr>
      </w:pPr>
    </w:p>
    <w:tbl>
      <w:tblPr>
        <w:tblpPr w:leftFromText="141" w:rightFromText="141" w:vertAnchor="text" w:horzAnchor="margin" w:tblpX="-462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2C4468" w:rsidRPr="00D51760" w:rsidTr="0069478D">
        <w:tc>
          <w:tcPr>
            <w:tcW w:w="10314" w:type="dxa"/>
            <w:shd w:val="clear" w:color="auto" w:fill="C2D69B"/>
            <w:vAlign w:val="center"/>
          </w:tcPr>
          <w:p w:rsidR="002C4468" w:rsidRPr="00D51760" w:rsidRDefault="002C4468" w:rsidP="0069478D">
            <w:pPr>
              <w:ind w:right="-569"/>
              <w:rPr>
                <w:rFonts w:ascii="Tahoma" w:hAnsi="Tahoma" w:cs="Tahoma"/>
                <w:b/>
              </w:rPr>
            </w:pPr>
            <w:r w:rsidRPr="00D51760">
              <w:rPr>
                <w:rFonts w:ascii="Tahoma" w:hAnsi="Tahoma" w:cs="Tahoma"/>
                <w:b/>
              </w:rPr>
              <w:t>Otra Información Relevante</w:t>
            </w:r>
          </w:p>
        </w:tc>
      </w:tr>
      <w:tr w:rsidR="002C4468" w:rsidRPr="00D51760" w:rsidTr="0069478D">
        <w:tc>
          <w:tcPr>
            <w:tcW w:w="10314" w:type="dxa"/>
            <w:shd w:val="clear" w:color="auto" w:fill="FFFFFF"/>
            <w:vAlign w:val="center"/>
          </w:tcPr>
          <w:p w:rsidR="002C4468" w:rsidRPr="00D51760" w:rsidRDefault="002C4468" w:rsidP="0069478D">
            <w:pPr>
              <w:ind w:right="-569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2C4468" w:rsidRDefault="002C4468" w:rsidP="0069478D">
      <w:pPr>
        <w:ind w:right="-569"/>
        <w:rPr>
          <w:rFonts w:ascii="Arial" w:hAnsi="Arial"/>
          <w:b/>
          <w:sz w:val="28"/>
        </w:rPr>
      </w:pPr>
    </w:p>
    <w:tbl>
      <w:tblPr>
        <w:tblW w:w="0" w:type="auto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0"/>
      </w:tblGrid>
      <w:tr w:rsidR="002C4468" w:rsidRPr="00D51760" w:rsidTr="0069478D">
        <w:trPr>
          <w:trHeight w:val="408"/>
          <w:jc w:val="center"/>
        </w:trPr>
        <w:tc>
          <w:tcPr>
            <w:tcW w:w="10390" w:type="dxa"/>
            <w:shd w:val="clear" w:color="auto" w:fill="C2D69B"/>
          </w:tcPr>
          <w:p w:rsidR="002C4468" w:rsidRPr="00D51760" w:rsidRDefault="002C4468" w:rsidP="0069478D">
            <w:pPr>
              <w:ind w:right="-569"/>
              <w:rPr>
                <w:rFonts w:ascii="Tahoma" w:hAnsi="Tahoma" w:cs="Tahoma"/>
                <w:b/>
              </w:rPr>
            </w:pPr>
            <w:r w:rsidRPr="00D51760">
              <w:rPr>
                <w:rFonts w:ascii="Tahoma" w:hAnsi="Tahoma" w:cs="Tahoma"/>
                <w:b/>
              </w:rPr>
              <w:t>Bibliografía  Básica Recomendada</w:t>
            </w:r>
          </w:p>
        </w:tc>
      </w:tr>
      <w:tr w:rsidR="002C4468" w:rsidRPr="00D51760" w:rsidTr="0069478D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390" w:type="dxa"/>
          </w:tcPr>
          <w:p w:rsidR="00631C0B" w:rsidRPr="00631C0B" w:rsidRDefault="00631C0B" w:rsidP="00631C0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</w:pPr>
            <w:r w:rsidRPr="00631C0B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 xml:space="preserve">Manual of small animal practice </w:t>
            </w:r>
            <w:r w:rsidR="00594687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>3</w:t>
            </w:r>
            <w:r w:rsidRPr="00631C0B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>ª ED. Birchard, SJ y Sherding, RG</w:t>
            </w:r>
          </w:p>
          <w:p w:rsidR="00631C0B" w:rsidRPr="00631C0B" w:rsidRDefault="00631C0B" w:rsidP="00631C0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Arial Narrow"/>
                <w:sz w:val="24"/>
                <w:szCs w:val="24"/>
                <w:lang w:eastAsia="es-ES"/>
              </w:rPr>
            </w:pPr>
            <w:r w:rsidRPr="00631C0B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 xml:space="preserve">Textbook of veterinary internal medicine </w:t>
            </w:r>
            <w:r w:rsidR="00594687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>7</w:t>
            </w:r>
            <w:r w:rsidRPr="00631C0B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>ª ED. Ettinger, SJ y Feldman, EC</w:t>
            </w:r>
          </w:p>
          <w:p w:rsidR="00631C0B" w:rsidRPr="00631C0B" w:rsidRDefault="00631C0B" w:rsidP="00631C0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Arial Narrow"/>
                <w:sz w:val="24"/>
                <w:szCs w:val="24"/>
                <w:lang w:eastAsia="es-ES"/>
              </w:rPr>
            </w:pPr>
            <w:r w:rsidRPr="00631C0B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 xml:space="preserve">Small animal internal medicine. </w:t>
            </w:r>
            <w:r w:rsidR="00594687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>4</w:t>
            </w:r>
            <w:r w:rsidRPr="00631C0B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>ª ED. Nelson, RW, Couto, GC</w:t>
            </w:r>
          </w:p>
          <w:p w:rsidR="00631C0B" w:rsidRPr="00631C0B" w:rsidRDefault="00631C0B" w:rsidP="00631C0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Arial Narrow"/>
                <w:sz w:val="24"/>
                <w:szCs w:val="24"/>
                <w:lang w:eastAsia="es-ES"/>
              </w:rPr>
            </w:pPr>
            <w:r w:rsidRPr="00631C0B">
              <w:rPr>
                <w:rFonts w:ascii="Times New Roman" w:hAnsi="Times New Roman"/>
                <w:bCs/>
                <w:sz w:val="24"/>
                <w:szCs w:val="24"/>
                <w:lang w:val="en-GB" w:eastAsia="es-ES"/>
              </w:rPr>
              <w:t xml:space="preserve">Emergency Procedures for the Small Animal Veterinarian. </w:t>
            </w:r>
            <w:r w:rsidR="00594687">
              <w:rPr>
                <w:rFonts w:ascii="Times New Roman" w:hAnsi="Times New Roman"/>
                <w:bCs/>
                <w:sz w:val="24"/>
                <w:szCs w:val="24"/>
                <w:lang w:val="en-GB" w:eastAsia="es-ES"/>
              </w:rPr>
              <w:t>3</w:t>
            </w:r>
            <w:r w:rsidRPr="00631C0B">
              <w:rPr>
                <w:rFonts w:ascii="Times New Roman" w:hAnsi="Times New Roman"/>
                <w:bCs/>
                <w:sz w:val="24"/>
                <w:szCs w:val="24"/>
                <w:lang w:val="en-GB" w:eastAsia="es-ES"/>
              </w:rPr>
              <w:t>ª ed. Plunkett</w:t>
            </w:r>
          </w:p>
          <w:p w:rsidR="00631C0B" w:rsidRPr="00B825F0" w:rsidRDefault="00631C0B" w:rsidP="00631C0B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Arial Narrow"/>
                <w:sz w:val="24"/>
                <w:szCs w:val="24"/>
                <w:lang w:eastAsia="es-ES"/>
              </w:rPr>
            </w:pPr>
            <w:r w:rsidRPr="00631C0B">
              <w:rPr>
                <w:rFonts w:ascii="Times New Roman" w:hAnsi="Times New Roman" w:cs="Arial Narrow"/>
                <w:snapToGrid w:val="0"/>
                <w:color w:val="000000"/>
                <w:sz w:val="24"/>
                <w:szCs w:val="24"/>
                <w:lang w:eastAsia="es-ES"/>
              </w:rPr>
              <w:t>The cat. Diseases and clinical management 2ª ED. Sherding, RG</w:t>
            </w:r>
          </w:p>
          <w:p w:rsidR="002C4468" w:rsidRPr="00D51760" w:rsidRDefault="002C4468" w:rsidP="0069478D">
            <w:pPr>
              <w:ind w:right="-569"/>
              <w:rPr>
                <w:rFonts w:ascii="Tahoma" w:hAnsi="Tahoma" w:cs="Tahoma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2C4468" w:rsidRPr="00FC603B" w:rsidRDefault="002C4468" w:rsidP="0025342A"/>
    <w:sectPr w:rsidR="002C4468" w:rsidRPr="00FC603B" w:rsidSect="00851CF3">
      <w:pgSz w:w="11906" w:h="16838"/>
      <w:pgMar w:top="540" w:right="141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CE3"/>
    <w:multiLevelType w:val="hybridMultilevel"/>
    <w:tmpl w:val="23C6B8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95622"/>
    <w:multiLevelType w:val="hybridMultilevel"/>
    <w:tmpl w:val="5470AA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70B7B"/>
    <w:multiLevelType w:val="hybridMultilevel"/>
    <w:tmpl w:val="1910CD7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4A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A3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E3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A8B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8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E52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B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66450"/>
    <w:multiLevelType w:val="singleLevel"/>
    <w:tmpl w:val="AA50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8102DF7"/>
    <w:multiLevelType w:val="hybridMultilevel"/>
    <w:tmpl w:val="11F41716"/>
    <w:lvl w:ilvl="0" w:tplc="DD20A78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302E0"/>
    <w:multiLevelType w:val="multilevel"/>
    <w:tmpl w:val="3FC276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B648C2"/>
    <w:multiLevelType w:val="hybridMultilevel"/>
    <w:tmpl w:val="BB88EF5A"/>
    <w:lvl w:ilvl="0" w:tplc="5B843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F161B89"/>
    <w:multiLevelType w:val="hybridMultilevel"/>
    <w:tmpl w:val="3FC276E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A48F2"/>
    <w:multiLevelType w:val="hybridMultilevel"/>
    <w:tmpl w:val="DB96ABE6"/>
    <w:lvl w:ilvl="0" w:tplc="4254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637776"/>
    <w:multiLevelType w:val="hybridMultilevel"/>
    <w:tmpl w:val="51A6C106"/>
    <w:lvl w:ilvl="0" w:tplc="A2FE8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47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6A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0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40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F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B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EAC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A6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306E8"/>
    <w:multiLevelType w:val="hybridMultilevel"/>
    <w:tmpl w:val="6A3CF2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C771F"/>
    <w:multiLevelType w:val="hybridMultilevel"/>
    <w:tmpl w:val="8760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CC6730"/>
    <w:multiLevelType w:val="hybridMultilevel"/>
    <w:tmpl w:val="CC9ABD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A576AE"/>
    <w:multiLevelType w:val="hybridMultilevel"/>
    <w:tmpl w:val="91444F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D11286"/>
    <w:multiLevelType w:val="hybridMultilevel"/>
    <w:tmpl w:val="A3FC7D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B56E5B"/>
    <w:multiLevelType w:val="singleLevel"/>
    <w:tmpl w:val="B1C0C9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>
    <w:nsid w:val="574D7DFF"/>
    <w:multiLevelType w:val="hybridMultilevel"/>
    <w:tmpl w:val="57B078A4"/>
    <w:lvl w:ilvl="0" w:tplc="0C0A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612C55"/>
    <w:multiLevelType w:val="hybridMultilevel"/>
    <w:tmpl w:val="3DB0EACA"/>
    <w:lvl w:ilvl="0" w:tplc="836C3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7C64E1"/>
    <w:multiLevelType w:val="hybridMultilevel"/>
    <w:tmpl w:val="FC1659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3200F8"/>
    <w:multiLevelType w:val="hybridMultilevel"/>
    <w:tmpl w:val="924AB0B6"/>
    <w:lvl w:ilvl="0" w:tplc="C65E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48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D8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87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8E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AB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5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3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1A5CC9"/>
    <w:multiLevelType w:val="hybridMultilevel"/>
    <w:tmpl w:val="E5A8F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458B0"/>
    <w:multiLevelType w:val="hybridMultilevel"/>
    <w:tmpl w:val="2D72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9"/>
  </w:num>
  <w:num w:numId="5">
    <w:abstractNumId w:val="7"/>
  </w:num>
  <w:num w:numId="6">
    <w:abstractNumId w:val="5"/>
  </w:num>
  <w:num w:numId="7">
    <w:abstractNumId w:val="20"/>
  </w:num>
  <w:num w:numId="8">
    <w:abstractNumId w:val="17"/>
  </w:num>
  <w:num w:numId="9">
    <w:abstractNumId w:val="13"/>
  </w:num>
  <w:num w:numId="10">
    <w:abstractNumId w:val="18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21"/>
  </w:num>
  <w:num w:numId="17">
    <w:abstractNumId w:val="14"/>
  </w:num>
  <w:num w:numId="18">
    <w:abstractNumId w:val="8"/>
  </w:num>
  <w:num w:numId="19">
    <w:abstractNumId w:val="16"/>
  </w:num>
  <w:num w:numId="20">
    <w:abstractNumId w:val="9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C603B"/>
    <w:rsid w:val="00075918"/>
    <w:rsid w:val="000B59BC"/>
    <w:rsid w:val="000C1549"/>
    <w:rsid w:val="001352CF"/>
    <w:rsid w:val="001567C1"/>
    <w:rsid w:val="001D5727"/>
    <w:rsid w:val="001F3E01"/>
    <w:rsid w:val="002212C1"/>
    <w:rsid w:val="0023783F"/>
    <w:rsid w:val="0025342A"/>
    <w:rsid w:val="002C4468"/>
    <w:rsid w:val="00337168"/>
    <w:rsid w:val="003A0F40"/>
    <w:rsid w:val="003D1288"/>
    <w:rsid w:val="00445771"/>
    <w:rsid w:val="00471965"/>
    <w:rsid w:val="0047572B"/>
    <w:rsid w:val="00491BBB"/>
    <w:rsid w:val="004921A9"/>
    <w:rsid w:val="004F3E33"/>
    <w:rsid w:val="00564669"/>
    <w:rsid w:val="005649FA"/>
    <w:rsid w:val="005707EB"/>
    <w:rsid w:val="00594687"/>
    <w:rsid w:val="00631C0B"/>
    <w:rsid w:val="00662DC1"/>
    <w:rsid w:val="00687C99"/>
    <w:rsid w:val="0069478D"/>
    <w:rsid w:val="006B1C75"/>
    <w:rsid w:val="006D33E5"/>
    <w:rsid w:val="006E69FB"/>
    <w:rsid w:val="006F034E"/>
    <w:rsid w:val="00716A4C"/>
    <w:rsid w:val="00721189"/>
    <w:rsid w:val="00773636"/>
    <w:rsid w:val="00780B38"/>
    <w:rsid w:val="00797DEE"/>
    <w:rsid w:val="007A0F9C"/>
    <w:rsid w:val="00851CF3"/>
    <w:rsid w:val="00862A9C"/>
    <w:rsid w:val="008A5370"/>
    <w:rsid w:val="008A6DC2"/>
    <w:rsid w:val="008B2B6F"/>
    <w:rsid w:val="008C37F3"/>
    <w:rsid w:val="008D164B"/>
    <w:rsid w:val="00985999"/>
    <w:rsid w:val="00991528"/>
    <w:rsid w:val="009E699A"/>
    <w:rsid w:val="009F48CF"/>
    <w:rsid w:val="009F4E89"/>
    <w:rsid w:val="00A017AC"/>
    <w:rsid w:val="00A32B51"/>
    <w:rsid w:val="00A40477"/>
    <w:rsid w:val="00AB418D"/>
    <w:rsid w:val="00B6447B"/>
    <w:rsid w:val="00B825F0"/>
    <w:rsid w:val="00B82609"/>
    <w:rsid w:val="00BB2AB9"/>
    <w:rsid w:val="00BD0A6D"/>
    <w:rsid w:val="00BF331C"/>
    <w:rsid w:val="00C370F3"/>
    <w:rsid w:val="00CF51F0"/>
    <w:rsid w:val="00D17A43"/>
    <w:rsid w:val="00D27B2D"/>
    <w:rsid w:val="00D459C0"/>
    <w:rsid w:val="00D51760"/>
    <w:rsid w:val="00E03218"/>
    <w:rsid w:val="00E70CB8"/>
    <w:rsid w:val="00EE06D2"/>
    <w:rsid w:val="00F0386E"/>
    <w:rsid w:val="00F65721"/>
    <w:rsid w:val="00F7021C"/>
    <w:rsid w:val="00FB49EF"/>
    <w:rsid w:val="00FC603B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16A4C"/>
    <w:pPr>
      <w:spacing w:after="200" w:line="276" w:lineRule="auto"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16A4C"/>
    <w:pPr>
      <w:spacing w:before="300" w:after="40"/>
      <w:jc w:val="left"/>
      <w:outlineLvl w:val="0"/>
    </w:pPr>
    <w:rPr>
      <w:smallCaps/>
      <w:spacing w:val="5"/>
      <w:sz w:val="32"/>
      <w:szCs w:val="32"/>
      <w:lang/>
    </w:rPr>
  </w:style>
  <w:style w:type="paragraph" w:styleId="Ttulo2">
    <w:name w:val="heading 2"/>
    <w:basedOn w:val="Normal"/>
    <w:next w:val="Normal"/>
    <w:link w:val="Ttulo2Car"/>
    <w:uiPriority w:val="99"/>
    <w:qFormat/>
    <w:rsid w:val="00716A4C"/>
    <w:pPr>
      <w:spacing w:before="240" w:after="80"/>
      <w:jc w:val="left"/>
      <w:outlineLvl w:val="1"/>
    </w:pPr>
    <w:rPr>
      <w:smallCaps/>
      <w:spacing w:val="5"/>
      <w:sz w:val="28"/>
      <w:szCs w:val="28"/>
      <w:lang/>
    </w:rPr>
  </w:style>
  <w:style w:type="paragraph" w:styleId="Ttulo3">
    <w:name w:val="heading 3"/>
    <w:basedOn w:val="Normal"/>
    <w:next w:val="Normal"/>
    <w:link w:val="Ttulo3Car"/>
    <w:uiPriority w:val="99"/>
    <w:qFormat/>
    <w:rsid w:val="00716A4C"/>
    <w:pPr>
      <w:spacing w:after="0"/>
      <w:jc w:val="left"/>
      <w:outlineLvl w:val="2"/>
    </w:pPr>
    <w:rPr>
      <w:smallCaps/>
      <w:spacing w:val="5"/>
      <w:sz w:val="24"/>
      <w:szCs w:val="24"/>
      <w:lang/>
    </w:rPr>
  </w:style>
  <w:style w:type="paragraph" w:styleId="Ttulo4">
    <w:name w:val="heading 4"/>
    <w:basedOn w:val="Normal"/>
    <w:next w:val="Normal"/>
    <w:link w:val="Ttulo4Car"/>
    <w:uiPriority w:val="99"/>
    <w:qFormat/>
    <w:rsid w:val="00716A4C"/>
    <w:pPr>
      <w:spacing w:before="240" w:after="0"/>
      <w:jc w:val="left"/>
      <w:outlineLvl w:val="3"/>
    </w:pPr>
    <w:rPr>
      <w:smallCaps/>
      <w:spacing w:val="10"/>
      <w:sz w:val="22"/>
      <w:szCs w:val="22"/>
      <w:lang/>
    </w:rPr>
  </w:style>
  <w:style w:type="paragraph" w:styleId="Ttulo5">
    <w:name w:val="heading 5"/>
    <w:basedOn w:val="Normal"/>
    <w:next w:val="Normal"/>
    <w:link w:val="Ttulo5Car"/>
    <w:uiPriority w:val="99"/>
    <w:qFormat/>
    <w:rsid w:val="00716A4C"/>
    <w:pPr>
      <w:spacing w:before="200" w:after="0"/>
      <w:jc w:val="left"/>
      <w:outlineLvl w:val="4"/>
    </w:pPr>
    <w:rPr>
      <w:smallCaps/>
      <w:color w:val="943634"/>
      <w:spacing w:val="10"/>
      <w:sz w:val="26"/>
      <w:szCs w:val="26"/>
      <w:lang/>
    </w:rPr>
  </w:style>
  <w:style w:type="paragraph" w:styleId="Ttulo6">
    <w:name w:val="heading 6"/>
    <w:basedOn w:val="Normal"/>
    <w:next w:val="Normal"/>
    <w:link w:val="Ttulo6Car"/>
    <w:uiPriority w:val="99"/>
    <w:qFormat/>
    <w:rsid w:val="00716A4C"/>
    <w:pPr>
      <w:spacing w:after="0"/>
      <w:jc w:val="left"/>
      <w:outlineLvl w:val="5"/>
    </w:pPr>
    <w:rPr>
      <w:smallCaps/>
      <w:color w:val="C0504D"/>
      <w:spacing w:val="5"/>
      <w:sz w:val="22"/>
      <w:lang/>
    </w:rPr>
  </w:style>
  <w:style w:type="paragraph" w:styleId="Ttulo7">
    <w:name w:val="heading 7"/>
    <w:basedOn w:val="Normal"/>
    <w:next w:val="Normal"/>
    <w:link w:val="Ttulo7Car"/>
    <w:uiPriority w:val="99"/>
    <w:qFormat/>
    <w:rsid w:val="00716A4C"/>
    <w:pPr>
      <w:spacing w:after="0"/>
      <w:jc w:val="left"/>
      <w:outlineLvl w:val="6"/>
    </w:pPr>
    <w:rPr>
      <w:b/>
      <w:smallCaps/>
      <w:color w:val="C0504D"/>
      <w:spacing w:val="10"/>
      <w:lang/>
    </w:rPr>
  </w:style>
  <w:style w:type="paragraph" w:styleId="Ttulo8">
    <w:name w:val="heading 8"/>
    <w:basedOn w:val="Normal"/>
    <w:next w:val="Normal"/>
    <w:link w:val="Ttulo8Car"/>
    <w:uiPriority w:val="99"/>
    <w:qFormat/>
    <w:rsid w:val="00716A4C"/>
    <w:pPr>
      <w:spacing w:after="0"/>
      <w:jc w:val="left"/>
      <w:outlineLvl w:val="7"/>
    </w:pPr>
    <w:rPr>
      <w:b/>
      <w:i/>
      <w:smallCaps/>
      <w:color w:val="943634"/>
      <w:lang/>
    </w:rPr>
  </w:style>
  <w:style w:type="paragraph" w:styleId="Ttulo9">
    <w:name w:val="heading 9"/>
    <w:basedOn w:val="Normal"/>
    <w:next w:val="Normal"/>
    <w:link w:val="Ttulo9Car"/>
    <w:uiPriority w:val="99"/>
    <w:qFormat/>
    <w:rsid w:val="00716A4C"/>
    <w:pPr>
      <w:spacing w:after="0"/>
      <w:jc w:val="left"/>
      <w:outlineLvl w:val="8"/>
    </w:pPr>
    <w:rPr>
      <w:b/>
      <w:i/>
      <w:smallCaps/>
      <w:color w:val="622423"/>
      <w:lang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716A4C"/>
    <w:rPr>
      <w:rFonts w:cs="Times New Roman"/>
      <w:smallCaps/>
      <w:spacing w:val="5"/>
      <w:sz w:val="32"/>
      <w:szCs w:val="32"/>
    </w:rPr>
  </w:style>
  <w:style w:type="character" w:customStyle="1" w:styleId="Ttulo2Car">
    <w:name w:val="Título 2 Car"/>
    <w:link w:val="Ttulo2"/>
    <w:uiPriority w:val="99"/>
    <w:locked/>
    <w:rsid w:val="00716A4C"/>
    <w:rPr>
      <w:rFonts w:cs="Times New Roman"/>
      <w:smallCaps/>
      <w:spacing w:val="5"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716A4C"/>
    <w:rPr>
      <w:rFonts w:cs="Times New Roman"/>
      <w:smallCaps/>
      <w:spacing w:val="5"/>
      <w:sz w:val="24"/>
      <w:szCs w:val="24"/>
    </w:rPr>
  </w:style>
  <w:style w:type="character" w:customStyle="1" w:styleId="Ttulo4Car">
    <w:name w:val="Título 4 Car"/>
    <w:link w:val="Ttulo4"/>
    <w:uiPriority w:val="99"/>
    <w:semiHidden/>
    <w:locked/>
    <w:rsid w:val="00716A4C"/>
    <w:rPr>
      <w:rFonts w:cs="Times New Roman"/>
      <w:smallCaps/>
      <w:spacing w:val="10"/>
      <w:sz w:val="22"/>
      <w:szCs w:val="22"/>
    </w:rPr>
  </w:style>
  <w:style w:type="character" w:customStyle="1" w:styleId="Ttulo5Car">
    <w:name w:val="Título 5 Car"/>
    <w:link w:val="Ttulo5"/>
    <w:uiPriority w:val="99"/>
    <w:semiHidden/>
    <w:locked/>
    <w:rsid w:val="00716A4C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716A4C"/>
    <w:rPr>
      <w:rFonts w:cs="Times New Roman"/>
      <w:smallCaps/>
      <w:color w:val="C0504D"/>
      <w:spacing w:val="5"/>
      <w:sz w:val="22"/>
    </w:rPr>
  </w:style>
  <w:style w:type="character" w:customStyle="1" w:styleId="Ttulo7Car">
    <w:name w:val="Título 7 Car"/>
    <w:link w:val="Ttulo7"/>
    <w:uiPriority w:val="99"/>
    <w:semiHidden/>
    <w:locked/>
    <w:rsid w:val="00716A4C"/>
    <w:rPr>
      <w:rFonts w:cs="Times New Roman"/>
      <w:b/>
      <w:smallCaps/>
      <w:color w:val="C0504D"/>
      <w:spacing w:val="10"/>
    </w:rPr>
  </w:style>
  <w:style w:type="character" w:customStyle="1" w:styleId="Ttulo8Car">
    <w:name w:val="Título 8 Car"/>
    <w:link w:val="Ttulo8"/>
    <w:uiPriority w:val="99"/>
    <w:semiHidden/>
    <w:locked/>
    <w:rsid w:val="00716A4C"/>
    <w:rPr>
      <w:rFonts w:cs="Times New Roman"/>
      <w:b/>
      <w:i/>
      <w:smallCaps/>
      <w:color w:val="943634"/>
    </w:rPr>
  </w:style>
  <w:style w:type="character" w:customStyle="1" w:styleId="Ttulo9Car">
    <w:name w:val="Título 9 Car"/>
    <w:link w:val="Ttulo9"/>
    <w:uiPriority w:val="99"/>
    <w:semiHidden/>
    <w:locked/>
    <w:rsid w:val="00716A4C"/>
    <w:rPr>
      <w:rFonts w:cs="Times New Roman"/>
      <w:b/>
      <w:i/>
      <w:smallCaps/>
      <w:color w:val="622423"/>
    </w:rPr>
  </w:style>
  <w:style w:type="table" w:styleId="Tablaconcuadrcula">
    <w:name w:val="Table Grid"/>
    <w:basedOn w:val="Tablanormal"/>
    <w:uiPriority w:val="99"/>
    <w:rsid w:val="00FC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CF51F0"/>
  </w:style>
  <w:style w:type="character" w:customStyle="1" w:styleId="Textoindependiente2Car">
    <w:name w:val="Texto independiente 2 Car"/>
    <w:link w:val="Textoindependiente2"/>
    <w:uiPriority w:val="99"/>
    <w:semiHidden/>
    <w:rsid w:val="006A1803"/>
    <w:rPr>
      <w:sz w:val="20"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CF51F0"/>
  </w:style>
  <w:style w:type="character" w:customStyle="1" w:styleId="SangradetextonormalCar">
    <w:name w:val="Sangría de texto normal Car"/>
    <w:link w:val="Sangradetextonormal"/>
    <w:uiPriority w:val="99"/>
    <w:semiHidden/>
    <w:rsid w:val="006A1803"/>
    <w:rPr>
      <w:sz w:val="20"/>
      <w:szCs w:val="20"/>
      <w:lang w:val="en-US" w:eastAsia="en-US"/>
    </w:rPr>
  </w:style>
  <w:style w:type="character" w:styleId="Hipervnculo">
    <w:name w:val="Hyperlink"/>
    <w:uiPriority w:val="99"/>
    <w:rsid w:val="00CF51F0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rsid w:val="00716A4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/>
    </w:rPr>
  </w:style>
  <w:style w:type="character" w:customStyle="1" w:styleId="TtuloCar">
    <w:name w:val="Título Car"/>
    <w:link w:val="Ttulo"/>
    <w:uiPriority w:val="99"/>
    <w:locked/>
    <w:rsid w:val="00716A4C"/>
    <w:rPr>
      <w:rFonts w:cs="Times New Roman"/>
      <w:smallCaps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rsid w:val="004921A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A1803"/>
    <w:rPr>
      <w:sz w:val="20"/>
      <w:szCs w:val="20"/>
      <w:lang w:val="en-US" w:eastAsia="en-US"/>
    </w:rPr>
  </w:style>
  <w:style w:type="paragraph" w:styleId="Epgrafe">
    <w:name w:val="caption"/>
    <w:basedOn w:val="Normal"/>
    <w:next w:val="Normal"/>
    <w:uiPriority w:val="99"/>
    <w:qFormat/>
    <w:rsid w:val="00716A4C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99"/>
    <w:qFormat/>
    <w:rsid w:val="00716A4C"/>
    <w:pPr>
      <w:spacing w:after="720" w:line="240" w:lineRule="auto"/>
      <w:jc w:val="right"/>
    </w:pPr>
    <w:rPr>
      <w:rFonts w:ascii="Cambria" w:hAnsi="Cambria"/>
      <w:sz w:val="22"/>
      <w:szCs w:val="22"/>
      <w:lang/>
    </w:rPr>
  </w:style>
  <w:style w:type="character" w:customStyle="1" w:styleId="SubttuloCar">
    <w:name w:val="Subtítulo Car"/>
    <w:link w:val="Subttulo"/>
    <w:uiPriority w:val="99"/>
    <w:locked/>
    <w:rsid w:val="00716A4C"/>
    <w:rPr>
      <w:rFonts w:ascii="Cambria" w:hAnsi="Cambria" w:cs="Times New Roman"/>
      <w:sz w:val="22"/>
      <w:szCs w:val="22"/>
    </w:rPr>
  </w:style>
  <w:style w:type="character" w:styleId="Textoennegrita">
    <w:name w:val="Strong"/>
    <w:uiPriority w:val="99"/>
    <w:qFormat/>
    <w:rsid w:val="00716A4C"/>
    <w:rPr>
      <w:rFonts w:cs="Times New Roman"/>
      <w:b/>
      <w:color w:val="C0504D"/>
    </w:rPr>
  </w:style>
  <w:style w:type="character" w:styleId="nfasis">
    <w:name w:val="Emphasis"/>
    <w:uiPriority w:val="99"/>
    <w:qFormat/>
    <w:rsid w:val="00716A4C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716A4C"/>
    <w:pPr>
      <w:spacing w:after="0" w:line="240" w:lineRule="auto"/>
    </w:pPr>
    <w:rPr>
      <w:lang/>
    </w:rPr>
  </w:style>
  <w:style w:type="character" w:customStyle="1" w:styleId="SinespaciadoCar">
    <w:name w:val="Sin espaciado Car"/>
    <w:link w:val="Sinespaciado"/>
    <w:uiPriority w:val="99"/>
    <w:locked/>
    <w:rsid w:val="00716A4C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6A4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716A4C"/>
    <w:rPr>
      <w:i/>
      <w:lang/>
    </w:rPr>
  </w:style>
  <w:style w:type="character" w:customStyle="1" w:styleId="CitaCar">
    <w:name w:val="Cita Car"/>
    <w:link w:val="Cita"/>
    <w:uiPriority w:val="99"/>
    <w:locked/>
    <w:rsid w:val="00716A4C"/>
    <w:rPr>
      <w:rFonts w:cs="Times New Roman"/>
      <w:i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6A4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/>
    </w:rPr>
  </w:style>
  <w:style w:type="character" w:customStyle="1" w:styleId="CitadestacadaCar">
    <w:name w:val="Cita destacada Car"/>
    <w:link w:val="Citadestacada"/>
    <w:uiPriority w:val="99"/>
    <w:locked/>
    <w:rsid w:val="00716A4C"/>
    <w:rPr>
      <w:rFonts w:cs="Times New Roman"/>
      <w:b/>
      <w:i/>
      <w:color w:val="FFFFFF"/>
      <w:shd w:val="clear" w:color="auto" w:fill="C0504D"/>
    </w:rPr>
  </w:style>
  <w:style w:type="character" w:styleId="nfasissutil">
    <w:name w:val="Subtle Emphasis"/>
    <w:uiPriority w:val="99"/>
    <w:qFormat/>
    <w:rsid w:val="00716A4C"/>
    <w:rPr>
      <w:i/>
    </w:rPr>
  </w:style>
  <w:style w:type="character" w:styleId="nfasisintenso">
    <w:name w:val="Intense Emphasis"/>
    <w:uiPriority w:val="99"/>
    <w:qFormat/>
    <w:rsid w:val="00716A4C"/>
    <w:rPr>
      <w:b/>
      <w:i/>
      <w:color w:val="C0504D"/>
      <w:spacing w:val="10"/>
    </w:rPr>
  </w:style>
  <w:style w:type="character" w:styleId="Referenciasutil">
    <w:name w:val="Subtle Reference"/>
    <w:uiPriority w:val="99"/>
    <w:qFormat/>
    <w:rsid w:val="00716A4C"/>
    <w:rPr>
      <w:b/>
    </w:rPr>
  </w:style>
  <w:style w:type="character" w:styleId="Referenciaintensa">
    <w:name w:val="Intense Reference"/>
    <w:uiPriority w:val="99"/>
    <w:qFormat/>
    <w:rsid w:val="00716A4C"/>
    <w:rPr>
      <w:b/>
      <w:smallCaps/>
      <w:spacing w:val="5"/>
      <w:sz w:val="22"/>
      <w:u w:val="single"/>
    </w:rPr>
  </w:style>
  <w:style w:type="character" w:styleId="Ttulodellibro">
    <w:name w:val="Book Title"/>
    <w:uiPriority w:val="99"/>
    <w:qFormat/>
    <w:rsid w:val="00716A4C"/>
    <w:rPr>
      <w:rFonts w:ascii="Cambria" w:hAnsi="Cambria"/>
      <w:i/>
      <w:sz w:val="20"/>
    </w:rPr>
  </w:style>
  <w:style w:type="paragraph" w:styleId="TtulodeTDC">
    <w:name w:val="TOC Heading"/>
    <w:basedOn w:val="Ttulo1"/>
    <w:next w:val="Normal"/>
    <w:uiPriority w:val="99"/>
    <w:qFormat/>
    <w:rsid w:val="00716A4C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03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7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8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8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c@vet.ucm.es" TargetMode="External"/><Relationship Id="rId13" Type="http://schemas.openxmlformats.org/officeDocument/2006/relationships/hyperlink" Target="mailto:cperezdiaz@vet.ucm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pa@vet.ucm.es" TargetMode="External"/><Relationship Id="rId12" Type="http://schemas.openxmlformats.org/officeDocument/2006/relationships/hyperlink" Target="mailto:emerlo@vet.ucm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gelehr@vet.ucm.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lotoni@vet.ucm.es" TargetMode="External"/><Relationship Id="rId11" Type="http://schemas.openxmlformats.org/officeDocument/2006/relationships/hyperlink" Target="mailto:jlgonz@vet.ucm.e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erdiges@vet.ucm.es" TargetMode="External"/><Relationship Id="rId10" Type="http://schemas.openxmlformats.org/officeDocument/2006/relationships/hyperlink" Target="mailto:cfa@vet.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ermin@vet.ucm.es" TargetMode="External"/><Relationship Id="rId14" Type="http://schemas.openxmlformats.org/officeDocument/2006/relationships/hyperlink" Target="mailto:Alfonso@vet.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>Universidad Complutense de Madrid - Veterinaria</Company>
  <LinksUpToDate>false</LinksUpToDate>
  <CharactersWithSpaces>5252</CharactersWithSpaces>
  <SharedDoc>false</SharedDoc>
  <HLinks>
    <vt:vector size="66" baseType="variant">
      <vt:variant>
        <vt:i4>5570601</vt:i4>
      </vt:variant>
      <vt:variant>
        <vt:i4>30</vt:i4>
      </vt:variant>
      <vt:variant>
        <vt:i4>0</vt:i4>
      </vt:variant>
      <vt:variant>
        <vt:i4>5</vt:i4>
      </vt:variant>
      <vt:variant>
        <vt:lpwstr>mailto:angelehr@vet.ucm.es</vt:lpwstr>
      </vt:variant>
      <vt:variant>
        <vt:lpwstr/>
      </vt:variant>
      <vt:variant>
        <vt:i4>5177376</vt:i4>
      </vt:variant>
      <vt:variant>
        <vt:i4>27</vt:i4>
      </vt:variant>
      <vt:variant>
        <vt:i4>0</vt:i4>
      </vt:variant>
      <vt:variant>
        <vt:i4>5</vt:i4>
      </vt:variant>
      <vt:variant>
        <vt:lpwstr>mailto:ferdiges@vet.ucm.es</vt:lpwstr>
      </vt:variant>
      <vt:variant>
        <vt:lpwstr/>
      </vt:variant>
      <vt:variant>
        <vt:i4>1769596</vt:i4>
      </vt:variant>
      <vt:variant>
        <vt:i4>24</vt:i4>
      </vt:variant>
      <vt:variant>
        <vt:i4>0</vt:i4>
      </vt:variant>
      <vt:variant>
        <vt:i4>5</vt:i4>
      </vt:variant>
      <vt:variant>
        <vt:lpwstr>mailto:Alfonso@vet.ucm.es</vt:lpwstr>
      </vt:variant>
      <vt:variant>
        <vt:lpwstr/>
      </vt:variant>
      <vt:variant>
        <vt:i4>3211358</vt:i4>
      </vt:variant>
      <vt:variant>
        <vt:i4>21</vt:i4>
      </vt:variant>
      <vt:variant>
        <vt:i4>0</vt:i4>
      </vt:variant>
      <vt:variant>
        <vt:i4>5</vt:i4>
      </vt:variant>
      <vt:variant>
        <vt:lpwstr>mailto:cperezdiaz@vet.ucm.es</vt:lpwstr>
      </vt:variant>
      <vt:variant>
        <vt:lpwstr/>
      </vt:variant>
      <vt:variant>
        <vt:i4>3866693</vt:i4>
      </vt:variant>
      <vt:variant>
        <vt:i4>18</vt:i4>
      </vt:variant>
      <vt:variant>
        <vt:i4>0</vt:i4>
      </vt:variant>
      <vt:variant>
        <vt:i4>5</vt:i4>
      </vt:variant>
      <vt:variant>
        <vt:lpwstr>mailto:emerlo@vet.ucm.es</vt:lpwstr>
      </vt:variant>
      <vt:variant>
        <vt:lpwstr/>
      </vt:variant>
      <vt:variant>
        <vt:i4>3407948</vt:i4>
      </vt:variant>
      <vt:variant>
        <vt:i4>15</vt:i4>
      </vt:variant>
      <vt:variant>
        <vt:i4>0</vt:i4>
      </vt:variant>
      <vt:variant>
        <vt:i4>5</vt:i4>
      </vt:variant>
      <vt:variant>
        <vt:lpwstr>mailto:jlgonz@vet.ucm.es</vt:lpwstr>
      </vt:variant>
      <vt:variant>
        <vt:lpwstr/>
      </vt:variant>
      <vt:variant>
        <vt:i4>2031722</vt:i4>
      </vt:variant>
      <vt:variant>
        <vt:i4>12</vt:i4>
      </vt:variant>
      <vt:variant>
        <vt:i4>0</vt:i4>
      </vt:variant>
      <vt:variant>
        <vt:i4>5</vt:i4>
      </vt:variant>
      <vt:variant>
        <vt:lpwstr>mailto:cfa@vet.ucm.es</vt:lpwstr>
      </vt:variant>
      <vt:variant>
        <vt:lpwstr/>
      </vt:variant>
      <vt:variant>
        <vt:i4>1441905</vt:i4>
      </vt:variant>
      <vt:variant>
        <vt:i4>9</vt:i4>
      </vt:variant>
      <vt:variant>
        <vt:i4>0</vt:i4>
      </vt:variant>
      <vt:variant>
        <vt:i4>5</vt:i4>
      </vt:variant>
      <vt:variant>
        <vt:lpwstr>mailto:mfermin@vet.ucm.es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mailto:aliciac@vet.ucm.es</vt:lpwstr>
      </vt:variant>
      <vt:variant>
        <vt:lpwstr/>
      </vt:variant>
      <vt:variant>
        <vt:i4>4849712</vt:i4>
      </vt:variant>
      <vt:variant>
        <vt:i4>3</vt:i4>
      </vt:variant>
      <vt:variant>
        <vt:i4>0</vt:i4>
      </vt:variant>
      <vt:variant>
        <vt:i4>5</vt:i4>
      </vt:variant>
      <vt:variant>
        <vt:lpwstr>mailto:mdpa@vet.ucm.es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mailto:palotoni@vet.ucm.es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Paoloma Toni</dc:creator>
  <cp:lastModifiedBy>Sonia</cp:lastModifiedBy>
  <cp:revision>2</cp:revision>
  <cp:lastPrinted>2007-03-07T12:01:00Z</cp:lastPrinted>
  <dcterms:created xsi:type="dcterms:W3CDTF">2013-06-28T08:32:00Z</dcterms:created>
  <dcterms:modified xsi:type="dcterms:W3CDTF">2013-06-28T08:32:00Z</dcterms:modified>
</cp:coreProperties>
</file>